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7777777"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77777777" w:rsidR="00522895" w:rsidRDefault="005E27E8" w:rsidP="00BD2AB1">
      <w:pPr>
        <w:rPr>
          <w:lang w:val="en-GB"/>
        </w:rPr>
      </w:pPr>
      <w:r>
        <w:rPr>
          <w:noProof/>
        </w:rPr>
        <w:pict w14:anchorId="7184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03.95pt;margin-top:3.65pt;width:74.75pt;height:71.65pt;z-index:-251658752;visibility:visible">
            <v:imagedata r:id="rId6" o:title=""/>
          </v:shape>
        </w:pict>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Default="00522895" w:rsidP="00BD2AB1">
      <w:pPr>
        <w:jc w:val="center"/>
        <w:rPr>
          <w:rFonts w:ascii="Arial" w:hAnsi="Arial" w:cs="Arial"/>
          <w:b/>
          <w:color w:val="000000"/>
          <w:sz w:val="28"/>
          <w:szCs w:val="28"/>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A529C" w:rsidRDefault="00522895" w:rsidP="00EC135C">
      <w:pPr>
        <w:jc w:val="center"/>
        <w:rPr>
          <w:rFonts w:ascii="Arial" w:hAnsi="Arial" w:cs="Arial"/>
          <w:b/>
          <w:color w:val="000000"/>
          <w:sz w:val="24"/>
          <w:szCs w:val="24"/>
          <w:u w:val="single"/>
          <w:lang w:val="en-GB"/>
        </w:rPr>
      </w:pPr>
    </w:p>
    <w:p w14:paraId="794F925A" w14:textId="12AF6DF9" w:rsidR="00D37A4A" w:rsidRDefault="00B725D8" w:rsidP="00EC135C">
      <w:pPr>
        <w:jc w:val="center"/>
        <w:rPr>
          <w:rFonts w:ascii="Arial" w:hAnsi="Arial" w:cs="Arial"/>
          <w:b/>
          <w:i/>
          <w:iCs/>
          <w:color w:val="000000"/>
          <w:sz w:val="26"/>
          <w:szCs w:val="26"/>
          <w:lang w:val="en-GB"/>
        </w:rPr>
      </w:pPr>
      <w:r>
        <w:rPr>
          <w:rFonts w:ascii="Arial" w:hAnsi="Arial" w:cs="Arial"/>
          <w:b/>
          <w:i/>
          <w:iCs/>
          <w:color w:val="000000"/>
          <w:sz w:val="26"/>
          <w:szCs w:val="26"/>
          <w:lang w:val="en-GB"/>
        </w:rPr>
        <w:t xml:space="preserve">Just three teams from the Club were in action last weekend and the Under 13 Boys closed 2021 with an unbeaten record, the Under 16 Boys cruised past “Riders II” but the Under 14 Boys second team lost in Kings </w:t>
      </w:r>
      <w:r w:rsidR="00CD2073">
        <w:rPr>
          <w:rFonts w:ascii="Arial" w:hAnsi="Arial" w:cs="Arial"/>
          <w:b/>
          <w:i/>
          <w:iCs/>
          <w:color w:val="000000"/>
          <w:sz w:val="26"/>
          <w:szCs w:val="26"/>
          <w:lang w:val="en-GB"/>
        </w:rPr>
        <w:t>Lynn</w:t>
      </w:r>
    </w:p>
    <w:p w14:paraId="3C55AFBF" w14:textId="194F1257" w:rsidR="00522895" w:rsidRDefault="00522895" w:rsidP="00EC135C">
      <w:pPr>
        <w:jc w:val="center"/>
        <w:rPr>
          <w:rFonts w:ascii="Arial" w:hAnsi="Arial" w:cs="Arial"/>
          <w:b/>
          <w:color w:val="000000"/>
          <w:sz w:val="24"/>
          <w:szCs w:val="24"/>
          <w:u w:val="single"/>
          <w:lang w:val="en-GB"/>
        </w:rPr>
      </w:pPr>
    </w:p>
    <w:p w14:paraId="5DC3AB49" w14:textId="54F7554F" w:rsidR="007F5E40" w:rsidRDefault="0046273F" w:rsidP="00504662">
      <w:pPr>
        <w:jc w:val="center"/>
        <w:rPr>
          <w:rFonts w:ascii="Times New Roman" w:hAnsi="Times New Roman"/>
          <w:b/>
          <w:color w:val="000000"/>
          <w:sz w:val="24"/>
          <w:szCs w:val="24"/>
          <w:lang w:val="en-GB"/>
        </w:rPr>
      </w:pPr>
      <w:r>
        <w:rPr>
          <w:rFonts w:ascii="Times New Roman" w:hAnsi="Times New Roman"/>
          <w:b/>
          <w:color w:val="000000"/>
          <w:sz w:val="24"/>
          <w:szCs w:val="24"/>
          <w:lang w:val="en-GB"/>
        </w:rPr>
        <w:t>Under 1</w:t>
      </w:r>
      <w:r w:rsidR="00B725D8">
        <w:rPr>
          <w:rFonts w:ascii="Times New Roman" w:hAnsi="Times New Roman"/>
          <w:b/>
          <w:color w:val="000000"/>
          <w:sz w:val="24"/>
          <w:szCs w:val="24"/>
          <w:lang w:val="en-GB"/>
        </w:rPr>
        <w:t>6</w:t>
      </w:r>
      <w:r>
        <w:rPr>
          <w:rFonts w:ascii="Times New Roman" w:hAnsi="Times New Roman"/>
          <w:b/>
          <w:color w:val="000000"/>
          <w:sz w:val="24"/>
          <w:szCs w:val="24"/>
          <w:lang w:val="en-GB"/>
        </w:rPr>
        <w:t xml:space="preserve"> Boys f</w:t>
      </w:r>
      <w:r w:rsidR="00B725D8">
        <w:rPr>
          <w:rFonts w:ascii="Times New Roman" w:hAnsi="Times New Roman"/>
          <w:b/>
          <w:color w:val="000000"/>
          <w:sz w:val="24"/>
          <w:szCs w:val="24"/>
          <w:lang w:val="en-GB"/>
        </w:rPr>
        <w:t>are too strong for “Riders” second string</w:t>
      </w:r>
    </w:p>
    <w:p w14:paraId="11B93643" w14:textId="096369E8" w:rsidR="0046273F" w:rsidRPr="0046273F" w:rsidRDefault="0046273F" w:rsidP="00504662">
      <w:pPr>
        <w:jc w:val="center"/>
        <w:rPr>
          <w:rFonts w:ascii="Times New Roman" w:hAnsi="Times New Roman"/>
          <w:b/>
          <w:color w:val="000000"/>
          <w:sz w:val="16"/>
          <w:szCs w:val="16"/>
          <w:lang w:val="en-GB"/>
        </w:rPr>
      </w:pPr>
    </w:p>
    <w:p w14:paraId="569F9350" w14:textId="2156B376" w:rsidR="0046273F" w:rsidRDefault="00B725D8" w:rsidP="00504662">
      <w:pPr>
        <w:jc w:val="center"/>
        <w:rPr>
          <w:rFonts w:ascii="Times New Roman" w:hAnsi="Times New Roman"/>
          <w:b/>
          <w:color w:val="000000"/>
          <w:u w:val="single"/>
          <w:lang w:val="en-GB"/>
        </w:rPr>
      </w:pPr>
      <w:r>
        <w:rPr>
          <w:rFonts w:ascii="Times New Roman" w:hAnsi="Times New Roman"/>
          <w:b/>
          <w:color w:val="000000"/>
          <w:u w:val="single"/>
          <w:lang w:val="en-GB"/>
        </w:rPr>
        <w:t>East Midlands Conference</w:t>
      </w:r>
    </w:p>
    <w:p w14:paraId="0C62D251" w14:textId="56555373" w:rsidR="0046273F" w:rsidRDefault="0046273F" w:rsidP="00B725D8">
      <w:pPr>
        <w:jc w:val="center"/>
        <w:rPr>
          <w:rFonts w:ascii="Times New Roman" w:hAnsi="Times New Roman"/>
          <w:b/>
          <w:color w:val="000000"/>
          <w:lang w:val="en-GB"/>
        </w:rPr>
      </w:pPr>
      <w:r>
        <w:rPr>
          <w:rFonts w:ascii="Times New Roman" w:hAnsi="Times New Roman"/>
          <w:b/>
          <w:color w:val="000000"/>
          <w:lang w:val="en-GB"/>
        </w:rPr>
        <w:t>Northants “Thunder”</w:t>
      </w:r>
      <w:r w:rsidR="00B725D8">
        <w:rPr>
          <w:rFonts w:ascii="Times New Roman" w:hAnsi="Times New Roman"/>
          <w:b/>
          <w:color w:val="000000"/>
          <w:lang w:val="en-GB"/>
        </w:rPr>
        <w:tab/>
      </w:r>
      <w:r w:rsidR="00B725D8">
        <w:rPr>
          <w:rFonts w:ascii="Times New Roman" w:hAnsi="Times New Roman"/>
          <w:b/>
          <w:color w:val="000000"/>
          <w:lang w:val="en-GB"/>
        </w:rPr>
        <w:tab/>
        <w:t xml:space="preserve">88 – 22 </w:t>
      </w:r>
      <w:r w:rsidR="00B725D8">
        <w:rPr>
          <w:rFonts w:ascii="Times New Roman" w:hAnsi="Times New Roman"/>
          <w:b/>
          <w:color w:val="000000"/>
          <w:lang w:val="en-GB"/>
        </w:rPr>
        <w:tab/>
      </w:r>
      <w:r w:rsidR="00B725D8">
        <w:rPr>
          <w:rFonts w:ascii="Times New Roman" w:hAnsi="Times New Roman"/>
          <w:b/>
          <w:color w:val="000000"/>
          <w:lang w:val="en-GB"/>
        </w:rPr>
        <w:tab/>
        <w:t>Leicester “Rider II”</w:t>
      </w:r>
    </w:p>
    <w:p w14:paraId="3DB52C97" w14:textId="6A7C830E" w:rsidR="0046273F" w:rsidRPr="00FE1A94" w:rsidRDefault="0046273F" w:rsidP="0046273F">
      <w:pPr>
        <w:ind w:left="2160"/>
        <w:rPr>
          <w:rFonts w:ascii="Times New Roman" w:hAnsi="Times New Roman"/>
          <w:b/>
          <w:color w:val="000000"/>
          <w:sz w:val="10"/>
          <w:szCs w:val="10"/>
          <w:lang w:val="en-GB"/>
        </w:rPr>
      </w:pPr>
    </w:p>
    <w:p w14:paraId="45BCA6FF" w14:textId="185B6F0B" w:rsidR="0046273F" w:rsidRDefault="00B725D8" w:rsidP="0046273F">
      <w:pPr>
        <w:jc w:val="both"/>
        <w:rPr>
          <w:rFonts w:ascii="Times New Roman" w:hAnsi="Times New Roman"/>
          <w:bCs/>
          <w:color w:val="000000"/>
          <w:lang w:val="en-GB"/>
        </w:rPr>
      </w:pPr>
      <w:r>
        <w:rPr>
          <w:rFonts w:ascii="Times New Roman" w:hAnsi="Times New Roman"/>
          <w:bCs/>
          <w:color w:val="000000"/>
          <w:lang w:val="en-GB"/>
        </w:rPr>
        <w:t xml:space="preserve">The Under 16 Boys </w:t>
      </w:r>
      <w:r w:rsidR="00B72291">
        <w:rPr>
          <w:rFonts w:ascii="Times New Roman" w:hAnsi="Times New Roman"/>
          <w:bCs/>
          <w:color w:val="000000"/>
          <w:lang w:val="en-GB"/>
        </w:rPr>
        <w:t>comfortably defeated a below strength Leicester “Riders” second team last Saturday without even breaking sweat.</w:t>
      </w:r>
    </w:p>
    <w:p w14:paraId="28511D20" w14:textId="4AD7265F" w:rsidR="00E9491A" w:rsidRPr="00FE1A94" w:rsidRDefault="00E9491A" w:rsidP="0046273F">
      <w:pPr>
        <w:jc w:val="both"/>
        <w:rPr>
          <w:rFonts w:ascii="Times New Roman" w:hAnsi="Times New Roman"/>
          <w:bCs/>
          <w:color w:val="000000"/>
          <w:sz w:val="10"/>
          <w:szCs w:val="10"/>
          <w:lang w:val="en-GB"/>
        </w:rPr>
      </w:pPr>
    </w:p>
    <w:p w14:paraId="158C991A" w14:textId="4DA27FF3" w:rsidR="00FE1A94" w:rsidRDefault="00B72291" w:rsidP="0046273F">
      <w:pPr>
        <w:jc w:val="both"/>
        <w:rPr>
          <w:rFonts w:ascii="Times New Roman" w:hAnsi="Times New Roman"/>
          <w:bCs/>
          <w:color w:val="000000"/>
          <w:lang w:val="en-GB"/>
        </w:rPr>
      </w:pPr>
      <w:r>
        <w:rPr>
          <w:rFonts w:ascii="Times New Roman" w:hAnsi="Times New Roman"/>
          <w:bCs/>
          <w:color w:val="000000"/>
          <w:lang w:val="en-GB"/>
        </w:rPr>
        <w:t>“Thunder” not only dominated all four quarters, but they also kept their opponents to single figures in each of the four periods of play. No matter which formation Coach Brad Hughes put on the court “Thunder” totally dominated play although to their credit the Leicester boys kept battling to the end of the game.</w:t>
      </w:r>
    </w:p>
    <w:p w14:paraId="6E137E57" w14:textId="7CE2D37A" w:rsidR="00B72291" w:rsidRPr="00E018A9" w:rsidRDefault="00B72291" w:rsidP="0046273F">
      <w:pPr>
        <w:jc w:val="both"/>
        <w:rPr>
          <w:rFonts w:ascii="Times New Roman" w:hAnsi="Times New Roman"/>
          <w:bCs/>
          <w:color w:val="000000"/>
          <w:sz w:val="10"/>
          <w:szCs w:val="10"/>
          <w:lang w:val="en-GB"/>
        </w:rPr>
      </w:pPr>
    </w:p>
    <w:p w14:paraId="24D7E389" w14:textId="41D37799" w:rsidR="00B72291" w:rsidRDefault="00B72291" w:rsidP="0046273F">
      <w:pPr>
        <w:jc w:val="both"/>
        <w:rPr>
          <w:rFonts w:ascii="Times New Roman" w:hAnsi="Times New Roman"/>
          <w:bCs/>
          <w:color w:val="000000"/>
          <w:lang w:val="en-GB"/>
        </w:rPr>
      </w:pPr>
      <w:r>
        <w:rPr>
          <w:rFonts w:ascii="Times New Roman" w:hAnsi="Times New Roman"/>
          <w:bCs/>
          <w:color w:val="000000"/>
          <w:lang w:val="en-GB"/>
        </w:rPr>
        <w:t xml:space="preserve">In the </w:t>
      </w:r>
      <w:r w:rsidR="00CD2073">
        <w:rPr>
          <w:rFonts w:ascii="Times New Roman" w:hAnsi="Times New Roman"/>
          <w:bCs/>
          <w:color w:val="000000"/>
          <w:lang w:val="en-GB"/>
        </w:rPr>
        <w:t>massive</w:t>
      </w:r>
      <w:r>
        <w:rPr>
          <w:rFonts w:ascii="Times New Roman" w:hAnsi="Times New Roman"/>
          <w:bCs/>
          <w:color w:val="000000"/>
          <w:lang w:val="en-GB"/>
        </w:rPr>
        <w:t xml:space="preserve"> win the “Thunder” ‘big men; Jordan </w:t>
      </w:r>
      <w:r w:rsidR="0057122D">
        <w:rPr>
          <w:rFonts w:ascii="Times New Roman" w:hAnsi="Times New Roman"/>
          <w:bCs/>
          <w:color w:val="000000"/>
          <w:lang w:val="en-GB"/>
        </w:rPr>
        <w:t>Gbanja and Rapolas Radavicius were unstoppable scoring 19 and 16 points respectively while Benas Maldutis and Andrew Lleshi both posted double figure hauls</w:t>
      </w:r>
    </w:p>
    <w:p w14:paraId="5B1BB196" w14:textId="75E1BF40" w:rsidR="0046273F" w:rsidRDefault="0046273F" w:rsidP="00504662">
      <w:pPr>
        <w:jc w:val="center"/>
        <w:rPr>
          <w:rFonts w:ascii="Times New Roman" w:hAnsi="Times New Roman"/>
          <w:b/>
          <w:color w:val="000000"/>
          <w:sz w:val="24"/>
          <w:szCs w:val="24"/>
          <w:lang w:val="en-GB"/>
        </w:rPr>
      </w:pPr>
    </w:p>
    <w:p w14:paraId="24B7D34B" w14:textId="125BF0A8" w:rsidR="007F5E40" w:rsidRDefault="007F5E40" w:rsidP="00504662">
      <w:pPr>
        <w:jc w:val="center"/>
        <w:rPr>
          <w:rFonts w:ascii="Times New Roman" w:hAnsi="Times New Roman"/>
          <w:b/>
          <w:color w:val="000000"/>
          <w:sz w:val="24"/>
          <w:szCs w:val="24"/>
          <w:lang w:val="en-GB"/>
        </w:rPr>
      </w:pPr>
      <w:r w:rsidRPr="007F5E40">
        <w:rPr>
          <w:rFonts w:ascii="Times New Roman" w:hAnsi="Times New Roman"/>
          <w:b/>
          <w:color w:val="000000"/>
          <w:sz w:val="24"/>
          <w:szCs w:val="24"/>
          <w:lang w:val="en-GB"/>
        </w:rPr>
        <w:t>Under 14 Boys</w:t>
      </w:r>
      <w:r w:rsidR="00D37A4A">
        <w:rPr>
          <w:rFonts w:ascii="Times New Roman" w:hAnsi="Times New Roman"/>
          <w:b/>
          <w:color w:val="000000"/>
          <w:sz w:val="24"/>
          <w:szCs w:val="24"/>
          <w:lang w:val="en-GB"/>
        </w:rPr>
        <w:t xml:space="preserve"> </w:t>
      </w:r>
      <w:r w:rsidR="0057122D">
        <w:rPr>
          <w:rFonts w:ascii="Times New Roman" w:hAnsi="Times New Roman"/>
          <w:b/>
          <w:color w:val="000000"/>
          <w:sz w:val="24"/>
          <w:szCs w:val="24"/>
          <w:lang w:val="en-GB"/>
        </w:rPr>
        <w:t xml:space="preserve">second team </w:t>
      </w:r>
      <w:r w:rsidR="00824219">
        <w:rPr>
          <w:rFonts w:ascii="Times New Roman" w:hAnsi="Times New Roman"/>
          <w:b/>
          <w:color w:val="000000"/>
          <w:sz w:val="24"/>
          <w:szCs w:val="24"/>
          <w:lang w:val="en-GB"/>
        </w:rPr>
        <w:t>heavily beaten in Kings Lynn</w:t>
      </w:r>
    </w:p>
    <w:p w14:paraId="6D78C013" w14:textId="4C6D913D" w:rsidR="007F5E40" w:rsidRPr="007F5E40" w:rsidRDefault="007F5E40" w:rsidP="00504662">
      <w:pPr>
        <w:jc w:val="center"/>
        <w:rPr>
          <w:rFonts w:ascii="Times New Roman" w:hAnsi="Times New Roman"/>
          <w:b/>
          <w:color w:val="000000"/>
          <w:sz w:val="16"/>
          <w:szCs w:val="16"/>
          <w:lang w:val="en-GB"/>
        </w:rPr>
      </w:pPr>
    </w:p>
    <w:p w14:paraId="2269A036" w14:textId="4459C64F" w:rsidR="007F5E40" w:rsidRDefault="007F5E40" w:rsidP="00504662">
      <w:pPr>
        <w:jc w:val="center"/>
        <w:rPr>
          <w:rFonts w:ascii="Times New Roman" w:hAnsi="Times New Roman"/>
          <w:b/>
          <w:color w:val="000000"/>
          <w:u w:val="single"/>
          <w:lang w:val="en-GB"/>
        </w:rPr>
      </w:pPr>
      <w:r>
        <w:rPr>
          <w:rFonts w:ascii="Times New Roman" w:hAnsi="Times New Roman"/>
          <w:b/>
          <w:color w:val="000000"/>
          <w:u w:val="single"/>
          <w:lang w:val="en-GB"/>
        </w:rPr>
        <w:t xml:space="preserve">Under 14 Boys </w:t>
      </w:r>
      <w:r w:rsidR="00824219">
        <w:rPr>
          <w:rFonts w:ascii="Times New Roman" w:hAnsi="Times New Roman"/>
          <w:b/>
          <w:color w:val="000000"/>
          <w:u w:val="single"/>
          <w:lang w:val="en-GB"/>
        </w:rPr>
        <w:t xml:space="preserve">Regional </w:t>
      </w:r>
      <w:r>
        <w:rPr>
          <w:rFonts w:ascii="Times New Roman" w:hAnsi="Times New Roman"/>
          <w:b/>
          <w:color w:val="000000"/>
          <w:u w:val="single"/>
          <w:lang w:val="en-GB"/>
        </w:rPr>
        <w:t>Conference</w:t>
      </w:r>
    </w:p>
    <w:p w14:paraId="7E869C49" w14:textId="6FB7CD7A" w:rsidR="007F5E40" w:rsidRDefault="00824219" w:rsidP="00824219">
      <w:pPr>
        <w:jc w:val="center"/>
        <w:rPr>
          <w:rFonts w:ascii="Times New Roman" w:hAnsi="Times New Roman"/>
          <w:b/>
          <w:color w:val="000000"/>
          <w:lang w:val="en-GB"/>
        </w:rPr>
      </w:pPr>
      <w:r>
        <w:rPr>
          <w:rFonts w:ascii="Times New Roman" w:hAnsi="Times New Roman"/>
          <w:b/>
          <w:color w:val="000000"/>
          <w:lang w:val="en-GB"/>
        </w:rPr>
        <w:t>Kings Lynn Basketball</w:t>
      </w:r>
      <w:r>
        <w:rPr>
          <w:rFonts w:ascii="Times New Roman" w:hAnsi="Times New Roman"/>
          <w:b/>
          <w:color w:val="000000"/>
          <w:lang w:val="en-GB"/>
        </w:rPr>
        <w:tab/>
      </w:r>
      <w:r>
        <w:rPr>
          <w:rFonts w:ascii="Times New Roman" w:hAnsi="Times New Roman"/>
          <w:b/>
          <w:color w:val="000000"/>
          <w:lang w:val="en-GB"/>
        </w:rPr>
        <w:tab/>
      </w:r>
      <w:r w:rsidR="005E27E8">
        <w:rPr>
          <w:rFonts w:ascii="Times New Roman" w:hAnsi="Times New Roman"/>
          <w:b/>
          <w:color w:val="000000"/>
          <w:lang w:val="en-GB"/>
        </w:rPr>
        <w:t>93 31</w:t>
      </w:r>
      <w:r>
        <w:rPr>
          <w:rFonts w:ascii="Times New Roman" w:hAnsi="Times New Roman"/>
          <w:b/>
          <w:color w:val="000000"/>
          <w:lang w:val="en-GB"/>
        </w:rPr>
        <w:tab/>
      </w:r>
      <w:r>
        <w:rPr>
          <w:rFonts w:ascii="Times New Roman" w:hAnsi="Times New Roman"/>
          <w:b/>
          <w:color w:val="000000"/>
          <w:lang w:val="en-GB"/>
        </w:rPr>
        <w:tab/>
      </w:r>
      <w:r w:rsidR="007F5E40">
        <w:rPr>
          <w:rFonts w:ascii="Times New Roman" w:hAnsi="Times New Roman"/>
          <w:b/>
          <w:color w:val="000000"/>
          <w:lang w:val="en-GB"/>
        </w:rPr>
        <w:t>Northants “Thunder</w:t>
      </w:r>
      <w:r>
        <w:rPr>
          <w:rFonts w:ascii="Times New Roman" w:hAnsi="Times New Roman"/>
          <w:b/>
          <w:color w:val="000000"/>
          <w:lang w:val="en-GB"/>
        </w:rPr>
        <w:t xml:space="preserve"> Too</w:t>
      </w:r>
      <w:r w:rsidR="007F5E40">
        <w:rPr>
          <w:rFonts w:ascii="Times New Roman" w:hAnsi="Times New Roman"/>
          <w:b/>
          <w:color w:val="000000"/>
          <w:lang w:val="en-GB"/>
        </w:rPr>
        <w:t>”</w:t>
      </w:r>
    </w:p>
    <w:p w14:paraId="5636BCDB" w14:textId="0CF811A0" w:rsidR="0048320E" w:rsidRPr="00F45C20" w:rsidRDefault="0048320E" w:rsidP="00504662">
      <w:pPr>
        <w:jc w:val="center"/>
        <w:rPr>
          <w:rFonts w:ascii="Times New Roman" w:hAnsi="Times New Roman"/>
          <w:b/>
          <w:color w:val="000000"/>
          <w:sz w:val="10"/>
          <w:szCs w:val="10"/>
          <w:lang w:val="en-GB"/>
        </w:rPr>
      </w:pPr>
    </w:p>
    <w:p w14:paraId="1BBC59B3" w14:textId="5E626FE9" w:rsidR="001C4968" w:rsidRDefault="00824219" w:rsidP="0048320E">
      <w:pPr>
        <w:rPr>
          <w:rFonts w:ascii="Times New Roman" w:hAnsi="Times New Roman"/>
          <w:bCs/>
          <w:color w:val="000000"/>
          <w:lang w:val="en-GB"/>
        </w:rPr>
      </w:pPr>
      <w:r>
        <w:rPr>
          <w:rFonts w:ascii="Times New Roman" w:hAnsi="Times New Roman"/>
          <w:bCs/>
          <w:color w:val="000000"/>
          <w:lang w:val="en-GB"/>
        </w:rPr>
        <w:t xml:space="preserve">The Northants Under 14 Boys second team made the long journey to Kings Lynn and not only suffered a heavy defeat </w:t>
      </w:r>
      <w:r w:rsidR="006360D8">
        <w:rPr>
          <w:rFonts w:ascii="Times New Roman" w:hAnsi="Times New Roman"/>
          <w:bCs/>
          <w:color w:val="000000"/>
          <w:lang w:val="en-GB"/>
        </w:rPr>
        <w:t>but</w:t>
      </w:r>
      <w:r>
        <w:rPr>
          <w:rFonts w:ascii="Times New Roman" w:hAnsi="Times New Roman"/>
          <w:bCs/>
          <w:color w:val="000000"/>
          <w:lang w:val="en-GB"/>
        </w:rPr>
        <w:t xml:space="preserve"> were also subjected to sub-standard officiating with one of the referees appearing after the game kitted up to p</w:t>
      </w:r>
      <w:r w:rsidR="00CD2073">
        <w:rPr>
          <w:rFonts w:ascii="Times New Roman" w:hAnsi="Times New Roman"/>
          <w:bCs/>
          <w:color w:val="000000"/>
          <w:lang w:val="en-GB"/>
        </w:rPr>
        <w:t>l</w:t>
      </w:r>
      <w:r>
        <w:rPr>
          <w:rFonts w:ascii="Times New Roman" w:hAnsi="Times New Roman"/>
          <w:bCs/>
          <w:color w:val="000000"/>
          <w:lang w:val="en-GB"/>
        </w:rPr>
        <w:t xml:space="preserve">ay for the Kings Lynn men’s team; hardly a neutral </w:t>
      </w:r>
      <w:r w:rsidR="0081630D">
        <w:rPr>
          <w:rFonts w:ascii="Times New Roman" w:hAnsi="Times New Roman"/>
          <w:bCs/>
          <w:color w:val="000000"/>
          <w:lang w:val="en-GB"/>
        </w:rPr>
        <w:t>referee while the score sheet was indecipherable. To add insult to injury Kings Lynn refused to give “Thunder” coach David Young a copy of th</w:t>
      </w:r>
      <w:r w:rsidR="006360D8">
        <w:rPr>
          <w:rFonts w:ascii="Times New Roman" w:hAnsi="Times New Roman"/>
          <w:bCs/>
          <w:color w:val="000000"/>
          <w:lang w:val="en-GB"/>
        </w:rPr>
        <w:t>at</w:t>
      </w:r>
      <w:r w:rsidR="0081630D">
        <w:rPr>
          <w:rFonts w:ascii="Times New Roman" w:hAnsi="Times New Roman"/>
          <w:bCs/>
          <w:color w:val="000000"/>
          <w:lang w:val="en-GB"/>
        </w:rPr>
        <w:t xml:space="preserve"> scoresheet</w:t>
      </w:r>
      <w:r w:rsidR="00A2018B">
        <w:rPr>
          <w:rFonts w:ascii="Times New Roman" w:hAnsi="Times New Roman"/>
          <w:bCs/>
          <w:color w:val="000000"/>
          <w:lang w:val="en-GB"/>
        </w:rPr>
        <w:t>, making a report on the game impossible.</w:t>
      </w:r>
    </w:p>
    <w:p w14:paraId="4FD98459" w14:textId="66B71C9A" w:rsidR="00A2018B" w:rsidRPr="00E018A9" w:rsidRDefault="00A2018B" w:rsidP="0048320E">
      <w:pPr>
        <w:rPr>
          <w:rFonts w:ascii="Times New Roman" w:hAnsi="Times New Roman"/>
          <w:bCs/>
          <w:color w:val="000000"/>
          <w:sz w:val="10"/>
          <w:szCs w:val="10"/>
          <w:lang w:val="en-GB"/>
        </w:rPr>
      </w:pPr>
    </w:p>
    <w:p w14:paraId="6628DD0B" w14:textId="3B1D8074" w:rsidR="00F45C20" w:rsidRDefault="00A2018B" w:rsidP="00A2018B">
      <w:pPr>
        <w:rPr>
          <w:rFonts w:ascii="Times New Roman" w:hAnsi="Times New Roman"/>
          <w:b/>
          <w:color w:val="000000"/>
          <w:sz w:val="24"/>
          <w:szCs w:val="24"/>
          <w:lang w:val="en-GB"/>
        </w:rPr>
      </w:pPr>
      <w:r>
        <w:rPr>
          <w:rFonts w:ascii="Times New Roman" w:hAnsi="Times New Roman"/>
          <w:bCs/>
          <w:color w:val="000000"/>
          <w:lang w:val="en-GB"/>
        </w:rPr>
        <w:t>The Northants Club will be reporting these details to Basketball England.</w:t>
      </w:r>
    </w:p>
    <w:p w14:paraId="1CDEA181" w14:textId="77777777" w:rsidR="00A747DE" w:rsidRDefault="00A747DE" w:rsidP="00504662">
      <w:pPr>
        <w:jc w:val="center"/>
        <w:rPr>
          <w:rFonts w:ascii="Times New Roman" w:hAnsi="Times New Roman"/>
          <w:b/>
          <w:color w:val="000000"/>
          <w:sz w:val="24"/>
          <w:szCs w:val="24"/>
          <w:lang w:val="en-GB"/>
        </w:rPr>
      </w:pPr>
    </w:p>
    <w:p w14:paraId="50356F54" w14:textId="68E5AE09" w:rsidR="005B4BA8" w:rsidRDefault="005B4BA8" w:rsidP="00504662">
      <w:pPr>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Under </w:t>
      </w:r>
      <w:r w:rsidR="00A2018B">
        <w:rPr>
          <w:rFonts w:ascii="Times New Roman" w:hAnsi="Times New Roman"/>
          <w:b/>
          <w:color w:val="000000"/>
          <w:sz w:val="24"/>
          <w:szCs w:val="24"/>
          <w:lang w:val="en-GB"/>
        </w:rPr>
        <w:t>13 Boys stay undefeated</w:t>
      </w:r>
    </w:p>
    <w:p w14:paraId="134BB37D" w14:textId="5A318AF1" w:rsidR="005B4BA8" w:rsidRPr="00236D5C" w:rsidRDefault="005B4BA8" w:rsidP="00504662">
      <w:pPr>
        <w:jc w:val="center"/>
        <w:rPr>
          <w:rFonts w:ascii="Times New Roman" w:hAnsi="Times New Roman"/>
          <w:b/>
          <w:color w:val="000000"/>
          <w:sz w:val="16"/>
          <w:szCs w:val="16"/>
          <w:lang w:val="en-GB"/>
        </w:rPr>
      </w:pPr>
    </w:p>
    <w:p w14:paraId="39AC12CC" w14:textId="6681F111" w:rsidR="005B4BA8" w:rsidRDefault="00A2018B" w:rsidP="00504662">
      <w:pPr>
        <w:jc w:val="center"/>
        <w:rPr>
          <w:rFonts w:ascii="Times New Roman" w:hAnsi="Times New Roman"/>
          <w:b/>
          <w:color w:val="000000"/>
          <w:u w:val="single"/>
          <w:lang w:val="en-GB"/>
        </w:rPr>
      </w:pPr>
      <w:r>
        <w:rPr>
          <w:rFonts w:ascii="Times New Roman" w:hAnsi="Times New Roman"/>
          <w:b/>
          <w:color w:val="000000"/>
          <w:u w:val="single"/>
          <w:lang w:val="en-GB"/>
        </w:rPr>
        <w:t>Under 13 Boys Youth Basketball League</w:t>
      </w:r>
    </w:p>
    <w:p w14:paraId="0CE21DE2" w14:textId="77777777" w:rsidR="00A2018B" w:rsidRDefault="00A2018B" w:rsidP="00504662">
      <w:pPr>
        <w:jc w:val="center"/>
        <w:rPr>
          <w:rFonts w:ascii="Times New Roman" w:hAnsi="Times New Roman"/>
          <w:b/>
          <w:color w:val="000000"/>
          <w:lang w:val="en-GB"/>
        </w:rPr>
      </w:pPr>
      <w:r>
        <w:rPr>
          <w:rFonts w:ascii="Times New Roman" w:hAnsi="Times New Roman"/>
          <w:b/>
          <w:color w:val="000000"/>
          <w:lang w:val="en-GB"/>
        </w:rPr>
        <w:t>Worcester “Wolves”</w:t>
      </w:r>
      <w:r>
        <w:rPr>
          <w:rFonts w:ascii="Times New Roman" w:hAnsi="Times New Roman"/>
          <w:b/>
          <w:color w:val="000000"/>
          <w:lang w:val="en-GB"/>
        </w:rPr>
        <w:tab/>
      </w:r>
      <w:r>
        <w:rPr>
          <w:rFonts w:ascii="Times New Roman" w:hAnsi="Times New Roman"/>
          <w:b/>
          <w:color w:val="000000"/>
          <w:lang w:val="en-GB"/>
        </w:rPr>
        <w:tab/>
        <w:t>26 – 85</w:t>
      </w:r>
      <w:r>
        <w:rPr>
          <w:rFonts w:ascii="Times New Roman" w:hAnsi="Times New Roman"/>
          <w:b/>
          <w:color w:val="000000"/>
          <w:lang w:val="en-GB"/>
        </w:rPr>
        <w:tab/>
      </w:r>
      <w:r>
        <w:rPr>
          <w:rFonts w:ascii="Times New Roman" w:hAnsi="Times New Roman"/>
          <w:b/>
          <w:color w:val="000000"/>
          <w:lang w:val="en-GB"/>
        </w:rPr>
        <w:tab/>
        <w:t>Northants “Thunder”</w:t>
      </w:r>
    </w:p>
    <w:p w14:paraId="6102A4AE" w14:textId="445F08D1" w:rsidR="00F45C20" w:rsidRPr="00F45C20" w:rsidRDefault="00A2018B" w:rsidP="00504662">
      <w:pPr>
        <w:jc w:val="center"/>
        <w:rPr>
          <w:rFonts w:ascii="Times New Roman" w:hAnsi="Times New Roman"/>
          <w:b/>
          <w:color w:val="000000"/>
          <w:sz w:val="10"/>
          <w:szCs w:val="10"/>
          <w:lang w:val="en-GB"/>
        </w:rPr>
      </w:pPr>
      <w:r>
        <w:rPr>
          <w:rFonts w:ascii="Times New Roman" w:hAnsi="Times New Roman"/>
          <w:b/>
          <w:color w:val="000000"/>
          <w:lang w:val="en-GB"/>
        </w:rPr>
        <w:tab/>
      </w:r>
      <w:r>
        <w:rPr>
          <w:rFonts w:ascii="Times New Roman" w:hAnsi="Times New Roman"/>
          <w:b/>
          <w:color w:val="000000"/>
          <w:lang w:val="en-GB"/>
        </w:rPr>
        <w:tab/>
      </w:r>
    </w:p>
    <w:p w14:paraId="7DD102F6" w14:textId="45493D83" w:rsidR="006B6694" w:rsidRDefault="00A2018B" w:rsidP="00A2018B">
      <w:pPr>
        <w:rPr>
          <w:rFonts w:ascii="Times New Roman" w:hAnsi="Times New Roman"/>
          <w:bCs/>
          <w:color w:val="000000"/>
          <w:lang w:val="en-GB"/>
        </w:rPr>
      </w:pPr>
      <w:r>
        <w:rPr>
          <w:rFonts w:ascii="Times New Roman" w:hAnsi="Times New Roman"/>
          <w:bCs/>
          <w:color w:val="000000"/>
          <w:lang w:val="en-GB"/>
        </w:rPr>
        <w:t>The Northants “Thunder” Under 13 Boys closed 2021 with a convincing win over Worcester “</w:t>
      </w:r>
      <w:r w:rsidR="00E018A9">
        <w:rPr>
          <w:rFonts w:ascii="Times New Roman" w:hAnsi="Times New Roman"/>
          <w:bCs/>
          <w:color w:val="000000"/>
          <w:lang w:val="en-GB"/>
        </w:rPr>
        <w:t>Wolves</w:t>
      </w:r>
      <w:r w:rsidR="00E60210">
        <w:rPr>
          <w:rFonts w:ascii="Times New Roman" w:hAnsi="Times New Roman"/>
          <w:bCs/>
          <w:color w:val="000000"/>
          <w:lang w:val="en-GB"/>
        </w:rPr>
        <w:t>” to</w:t>
      </w:r>
      <w:r>
        <w:rPr>
          <w:rFonts w:ascii="Times New Roman" w:hAnsi="Times New Roman"/>
          <w:bCs/>
          <w:color w:val="000000"/>
          <w:lang w:val="en-GB"/>
        </w:rPr>
        <w:t xml:space="preserve"> go into 2022 </w:t>
      </w:r>
      <w:r w:rsidR="00E018A9">
        <w:rPr>
          <w:rFonts w:ascii="Times New Roman" w:hAnsi="Times New Roman"/>
          <w:bCs/>
          <w:color w:val="000000"/>
          <w:lang w:val="en-GB"/>
        </w:rPr>
        <w:t>with a perfect Played 5 Won 5 record</w:t>
      </w:r>
      <w:r w:rsidR="00CD2073">
        <w:rPr>
          <w:rFonts w:ascii="Times New Roman" w:hAnsi="Times New Roman"/>
          <w:bCs/>
          <w:color w:val="000000"/>
          <w:lang w:val="en-GB"/>
        </w:rPr>
        <w:t xml:space="preserve"> and </w:t>
      </w:r>
      <w:r w:rsidR="00E60210">
        <w:rPr>
          <w:rFonts w:ascii="Times New Roman" w:hAnsi="Times New Roman"/>
          <w:bCs/>
          <w:color w:val="000000"/>
          <w:lang w:val="en-GB"/>
        </w:rPr>
        <w:t xml:space="preserve">in </w:t>
      </w:r>
      <w:r w:rsidR="00CD2073">
        <w:rPr>
          <w:rFonts w:ascii="Times New Roman" w:hAnsi="Times New Roman"/>
          <w:bCs/>
          <w:color w:val="000000"/>
          <w:lang w:val="en-GB"/>
        </w:rPr>
        <w:t xml:space="preserve">top </w:t>
      </w:r>
      <w:r w:rsidR="00E60210">
        <w:rPr>
          <w:rFonts w:ascii="Times New Roman" w:hAnsi="Times New Roman"/>
          <w:bCs/>
          <w:color w:val="000000"/>
          <w:lang w:val="en-GB"/>
        </w:rPr>
        <w:t>place in</w:t>
      </w:r>
      <w:r w:rsidR="00CD2073">
        <w:rPr>
          <w:rFonts w:ascii="Times New Roman" w:hAnsi="Times New Roman"/>
          <w:bCs/>
          <w:color w:val="000000"/>
          <w:lang w:val="en-GB"/>
        </w:rPr>
        <w:t xml:space="preserve"> the South Conference</w:t>
      </w:r>
      <w:r w:rsidR="00E018A9">
        <w:rPr>
          <w:rFonts w:ascii="Times New Roman" w:hAnsi="Times New Roman"/>
          <w:bCs/>
          <w:color w:val="000000"/>
          <w:lang w:val="en-GB"/>
        </w:rPr>
        <w:t>.</w:t>
      </w:r>
    </w:p>
    <w:p w14:paraId="74AE3F47" w14:textId="5BBE7982" w:rsidR="00E018A9" w:rsidRPr="00E018A9" w:rsidRDefault="00E018A9" w:rsidP="00A2018B">
      <w:pPr>
        <w:rPr>
          <w:rFonts w:ascii="Times New Roman" w:hAnsi="Times New Roman"/>
          <w:bCs/>
          <w:color w:val="000000"/>
          <w:sz w:val="10"/>
          <w:szCs w:val="10"/>
          <w:lang w:val="en-GB"/>
        </w:rPr>
      </w:pPr>
    </w:p>
    <w:p w14:paraId="35484DAA" w14:textId="1BC6BAC8" w:rsidR="00E018A9" w:rsidRDefault="00E018A9" w:rsidP="00A2018B">
      <w:pPr>
        <w:rPr>
          <w:rFonts w:ascii="Times New Roman" w:hAnsi="Times New Roman"/>
          <w:bCs/>
          <w:color w:val="000000"/>
          <w:lang w:val="en-GB"/>
        </w:rPr>
      </w:pPr>
      <w:r>
        <w:rPr>
          <w:rFonts w:ascii="Times New Roman" w:hAnsi="Times New Roman"/>
          <w:bCs/>
          <w:color w:val="000000"/>
          <w:lang w:val="en-GB"/>
        </w:rPr>
        <w:t>Against “Wolves” the Northants boys totally dominated proceedings and Coach Steven Matthews was able to give all twelve of his players plenty of laying time and they rewarded his with a solid performance both on offence and defensively.</w:t>
      </w:r>
    </w:p>
    <w:p w14:paraId="31F85B6E" w14:textId="1FD85D76" w:rsidR="00E018A9" w:rsidRDefault="00E018A9" w:rsidP="00A2018B">
      <w:pPr>
        <w:rPr>
          <w:rFonts w:ascii="Times New Roman" w:hAnsi="Times New Roman"/>
          <w:bCs/>
          <w:color w:val="000000"/>
          <w:lang w:val="en-GB"/>
        </w:rPr>
      </w:pPr>
    </w:p>
    <w:p w14:paraId="350BD50D" w14:textId="3878D2BA" w:rsidR="000A78AD" w:rsidRDefault="00E018A9" w:rsidP="00940BE8">
      <w:pPr>
        <w:rPr>
          <w:rFonts w:ascii="Times New Roman" w:hAnsi="Times New Roman"/>
          <w:bCs/>
          <w:color w:val="000000"/>
          <w:lang w:val="en-GB"/>
        </w:rPr>
      </w:pPr>
      <w:r>
        <w:rPr>
          <w:rFonts w:ascii="Times New Roman" w:hAnsi="Times New Roman"/>
          <w:bCs/>
          <w:color w:val="000000"/>
          <w:lang w:val="en-GB"/>
        </w:rPr>
        <w:t xml:space="preserve">Not for the first time the “Thunder” scoring was led by </w:t>
      </w:r>
      <w:r w:rsidR="00940BE8">
        <w:rPr>
          <w:rFonts w:ascii="Times New Roman" w:hAnsi="Times New Roman"/>
          <w:bCs/>
          <w:color w:val="000000"/>
          <w:lang w:val="en-GB"/>
        </w:rPr>
        <w:t xml:space="preserve">Logan Tanner with 16 points with </w:t>
      </w:r>
      <w:r w:rsidR="00CD2073">
        <w:rPr>
          <w:rFonts w:ascii="Times New Roman" w:hAnsi="Times New Roman"/>
          <w:bCs/>
          <w:color w:val="000000"/>
          <w:lang w:val="en-GB"/>
        </w:rPr>
        <w:t>Elijah Badero, Wilson Carr and Athanasios Kaifas</w:t>
      </w:r>
      <w:r w:rsidR="00940BE8">
        <w:rPr>
          <w:rFonts w:ascii="Times New Roman" w:hAnsi="Times New Roman"/>
          <w:bCs/>
          <w:color w:val="000000"/>
          <w:lang w:val="en-GB"/>
        </w:rPr>
        <w:t xml:space="preserve"> also scoring in double figures</w:t>
      </w:r>
      <w:r w:rsidR="00CD2073">
        <w:rPr>
          <w:rFonts w:ascii="Times New Roman" w:hAnsi="Times New Roman"/>
          <w:bCs/>
          <w:color w:val="000000"/>
          <w:lang w:val="en-GB"/>
        </w:rPr>
        <w:t>.</w:t>
      </w:r>
    </w:p>
    <w:p w14:paraId="0E38E8F7" w14:textId="77777777" w:rsidR="00CD2073" w:rsidRPr="00940BE8" w:rsidRDefault="00CD2073" w:rsidP="00940BE8">
      <w:pPr>
        <w:rPr>
          <w:rFonts w:ascii="Times New Roman" w:hAnsi="Times New Roman"/>
          <w:bCs/>
          <w:color w:val="000000"/>
          <w:lang w:val="en-GB"/>
        </w:rPr>
      </w:pPr>
    </w:p>
    <w:p w14:paraId="040B986F" w14:textId="72878633" w:rsidR="00127164" w:rsidRDefault="00127164" w:rsidP="00A15603">
      <w:pPr>
        <w:jc w:val="center"/>
        <w:rPr>
          <w:rFonts w:ascii="Times New Roman" w:hAnsi="Times New Roman"/>
          <w:b/>
          <w:bCs/>
          <w:color w:val="000000"/>
          <w:sz w:val="24"/>
          <w:szCs w:val="24"/>
          <w:lang w:val="en-GB"/>
        </w:rPr>
      </w:pPr>
      <w:r w:rsidRPr="00127164">
        <w:rPr>
          <w:rFonts w:ascii="Times New Roman" w:hAnsi="Times New Roman"/>
          <w:b/>
          <w:bCs/>
          <w:color w:val="000000"/>
          <w:sz w:val="24"/>
          <w:szCs w:val="24"/>
          <w:lang w:val="en-GB"/>
        </w:rPr>
        <w:t>Under 11 Intra Group Tournament a great success</w:t>
      </w:r>
    </w:p>
    <w:p w14:paraId="54345786" w14:textId="770E9967" w:rsidR="00127164" w:rsidRPr="00AF4466" w:rsidRDefault="00127164" w:rsidP="00A15603">
      <w:pPr>
        <w:jc w:val="center"/>
        <w:rPr>
          <w:rFonts w:ascii="Times New Roman" w:hAnsi="Times New Roman"/>
          <w:b/>
          <w:bCs/>
          <w:color w:val="000000"/>
          <w:sz w:val="16"/>
          <w:szCs w:val="16"/>
          <w:lang w:val="en-GB"/>
        </w:rPr>
      </w:pPr>
    </w:p>
    <w:p w14:paraId="061FE993" w14:textId="434799C4" w:rsidR="00127164" w:rsidRDefault="00127164" w:rsidP="00127164">
      <w:pPr>
        <w:rPr>
          <w:rFonts w:ascii="Times New Roman" w:hAnsi="Times New Roman"/>
          <w:color w:val="000000"/>
          <w:lang w:val="en-GB"/>
        </w:rPr>
      </w:pPr>
      <w:r w:rsidRPr="00AF4466">
        <w:rPr>
          <w:rFonts w:ascii="Times New Roman" w:hAnsi="Times New Roman"/>
          <w:color w:val="000000"/>
          <w:lang w:val="en-GB"/>
        </w:rPr>
        <w:t xml:space="preserve">With over </w:t>
      </w:r>
      <w:r w:rsidR="00E60210">
        <w:rPr>
          <w:rFonts w:ascii="Times New Roman" w:hAnsi="Times New Roman"/>
          <w:b/>
          <w:bCs/>
          <w:color w:val="000000"/>
          <w:lang w:val="en-GB"/>
        </w:rPr>
        <w:t>50</w:t>
      </w:r>
      <w:r w:rsidR="00AF4466" w:rsidRPr="00AF4466">
        <w:rPr>
          <w:rFonts w:ascii="Times New Roman" w:hAnsi="Times New Roman"/>
          <w:color w:val="000000"/>
          <w:lang w:val="en-GB"/>
        </w:rPr>
        <w:t xml:space="preserve"> Under 11 boys and girls currently </w:t>
      </w:r>
      <w:r w:rsidR="00E60210">
        <w:rPr>
          <w:rFonts w:ascii="Times New Roman" w:hAnsi="Times New Roman"/>
          <w:color w:val="000000"/>
          <w:lang w:val="en-GB"/>
        </w:rPr>
        <w:t xml:space="preserve">attending club sessions </w:t>
      </w:r>
      <w:r w:rsidR="00AF4466" w:rsidRPr="00AF4466">
        <w:rPr>
          <w:rFonts w:ascii="Times New Roman" w:hAnsi="Times New Roman"/>
          <w:color w:val="000000"/>
          <w:lang w:val="en-GB"/>
        </w:rPr>
        <w:t xml:space="preserve">and </w:t>
      </w:r>
      <w:r w:rsidR="00E60210">
        <w:rPr>
          <w:rFonts w:ascii="Times New Roman" w:hAnsi="Times New Roman"/>
          <w:color w:val="000000"/>
          <w:lang w:val="en-GB"/>
        </w:rPr>
        <w:t xml:space="preserve">with </w:t>
      </w:r>
      <w:r w:rsidR="00AF4466" w:rsidRPr="00AF4466">
        <w:rPr>
          <w:rFonts w:ascii="Times New Roman" w:hAnsi="Times New Roman"/>
          <w:color w:val="000000"/>
          <w:lang w:val="en-GB"/>
        </w:rPr>
        <w:t>limited opportunities to play competitive basketball</w:t>
      </w:r>
      <w:r w:rsidR="00AF4466">
        <w:rPr>
          <w:rFonts w:ascii="Times New Roman" w:hAnsi="Times New Roman"/>
          <w:color w:val="000000"/>
          <w:lang w:val="en-GB"/>
        </w:rPr>
        <w:t xml:space="preserve"> the </w:t>
      </w:r>
      <w:r w:rsidR="00E60210">
        <w:rPr>
          <w:rFonts w:ascii="Times New Roman" w:hAnsi="Times New Roman"/>
          <w:color w:val="000000"/>
          <w:lang w:val="en-GB"/>
        </w:rPr>
        <w:t xml:space="preserve">Northants Basketball </w:t>
      </w:r>
      <w:r w:rsidR="00AF4466">
        <w:rPr>
          <w:rFonts w:ascii="Times New Roman" w:hAnsi="Times New Roman"/>
          <w:color w:val="000000"/>
          <w:lang w:val="en-GB"/>
        </w:rPr>
        <w:t xml:space="preserve">Club decided to organise an Intra Group Tournament and </w:t>
      </w:r>
      <w:r w:rsidR="00AF4466" w:rsidRPr="001E0499">
        <w:rPr>
          <w:rFonts w:ascii="Times New Roman" w:hAnsi="Times New Roman"/>
          <w:b/>
          <w:bCs/>
          <w:color w:val="000000"/>
          <w:lang w:val="en-GB"/>
        </w:rPr>
        <w:t>30</w:t>
      </w:r>
      <w:r w:rsidR="00AF4466">
        <w:rPr>
          <w:rFonts w:ascii="Times New Roman" w:hAnsi="Times New Roman"/>
          <w:color w:val="000000"/>
          <w:lang w:val="en-GB"/>
        </w:rPr>
        <w:t xml:space="preserve"> boys and girls turned up to show off their skills</w:t>
      </w:r>
      <w:r w:rsidR="00E60210">
        <w:rPr>
          <w:rFonts w:ascii="Times New Roman" w:hAnsi="Times New Roman"/>
          <w:color w:val="000000"/>
          <w:lang w:val="en-GB"/>
        </w:rPr>
        <w:t xml:space="preserve"> last Friday evening</w:t>
      </w:r>
      <w:r w:rsidR="00AF4466">
        <w:rPr>
          <w:rFonts w:ascii="Times New Roman" w:hAnsi="Times New Roman"/>
          <w:color w:val="000000"/>
          <w:lang w:val="en-GB"/>
        </w:rPr>
        <w:t>. Six ad hoc teams were formed and placed in two pools giving each team three games in the course of the evening.</w:t>
      </w:r>
    </w:p>
    <w:p w14:paraId="3F90EBC0" w14:textId="35B101E3" w:rsidR="00AF4466" w:rsidRPr="00AF4466" w:rsidRDefault="00AF4466" w:rsidP="00127164">
      <w:pPr>
        <w:rPr>
          <w:rFonts w:ascii="Times New Roman" w:hAnsi="Times New Roman"/>
          <w:color w:val="000000"/>
          <w:sz w:val="10"/>
          <w:szCs w:val="10"/>
          <w:lang w:val="en-GB"/>
        </w:rPr>
      </w:pPr>
    </w:p>
    <w:p w14:paraId="62A232D6" w14:textId="72CB7C13" w:rsidR="00AF4466" w:rsidRDefault="00AF4466" w:rsidP="00127164">
      <w:pPr>
        <w:rPr>
          <w:rFonts w:ascii="Times New Roman" w:hAnsi="Times New Roman"/>
          <w:color w:val="000000"/>
          <w:lang w:val="en-GB"/>
        </w:rPr>
      </w:pPr>
      <w:r>
        <w:rPr>
          <w:rFonts w:ascii="Times New Roman" w:hAnsi="Times New Roman"/>
          <w:color w:val="000000"/>
          <w:lang w:val="en-GB"/>
        </w:rPr>
        <w:t xml:space="preserve">The standard of play was </w:t>
      </w:r>
      <w:r w:rsidR="00086C0B">
        <w:rPr>
          <w:rFonts w:ascii="Times New Roman" w:hAnsi="Times New Roman"/>
          <w:color w:val="000000"/>
          <w:lang w:val="en-GB"/>
        </w:rPr>
        <w:t>good,</w:t>
      </w:r>
      <w:r>
        <w:rPr>
          <w:rFonts w:ascii="Times New Roman" w:hAnsi="Times New Roman"/>
          <w:color w:val="000000"/>
          <w:lang w:val="en-GB"/>
        </w:rPr>
        <w:t xml:space="preserve"> and the sportsmanship displayed by all the participants was excellent despite the games being extremely competitive.</w:t>
      </w:r>
    </w:p>
    <w:p w14:paraId="0363D3A7" w14:textId="27BB4CC4" w:rsidR="00086C0B" w:rsidRPr="00086C0B" w:rsidRDefault="00086C0B" w:rsidP="00127164">
      <w:pPr>
        <w:rPr>
          <w:rFonts w:ascii="Times New Roman" w:hAnsi="Times New Roman"/>
          <w:color w:val="000000"/>
          <w:sz w:val="10"/>
          <w:szCs w:val="10"/>
          <w:lang w:val="en-GB"/>
        </w:rPr>
      </w:pPr>
    </w:p>
    <w:p w14:paraId="577CBD4A" w14:textId="2EC76A85" w:rsidR="00086C0B" w:rsidRPr="00AF4466" w:rsidRDefault="00086C0B" w:rsidP="00127164">
      <w:pPr>
        <w:rPr>
          <w:rFonts w:ascii="Times New Roman" w:hAnsi="Times New Roman"/>
          <w:color w:val="000000"/>
          <w:lang w:val="en-GB"/>
        </w:rPr>
      </w:pPr>
      <w:r>
        <w:rPr>
          <w:rFonts w:ascii="Times New Roman" w:hAnsi="Times New Roman"/>
          <w:color w:val="000000"/>
          <w:lang w:val="en-GB"/>
        </w:rPr>
        <w:t>The Club intends to repeat the exercise early in 2022.</w:t>
      </w:r>
    </w:p>
    <w:p w14:paraId="71C4133F" w14:textId="77777777" w:rsidR="00127164" w:rsidRDefault="00127164" w:rsidP="00A15603">
      <w:pPr>
        <w:jc w:val="center"/>
        <w:rPr>
          <w:rFonts w:ascii="Times New Roman" w:hAnsi="Times New Roman"/>
          <w:b/>
          <w:bCs/>
          <w:color w:val="000000"/>
          <w:sz w:val="24"/>
          <w:szCs w:val="24"/>
          <w:u w:val="single"/>
          <w:lang w:val="en-GB"/>
        </w:rPr>
      </w:pPr>
    </w:p>
    <w:p w14:paraId="1F1FE3EB" w14:textId="78B64896" w:rsidR="00522895" w:rsidRPr="00127164" w:rsidRDefault="00940BE8" w:rsidP="00A15603">
      <w:pPr>
        <w:jc w:val="center"/>
        <w:rPr>
          <w:rFonts w:ascii="Times New Roman" w:hAnsi="Times New Roman"/>
          <w:b/>
          <w:bCs/>
          <w:color w:val="000000"/>
          <w:sz w:val="24"/>
          <w:szCs w:val="24"/>
          <w:lang w:val="en-GB"/>
        </w:rPr>
      </w:pPr>
      <w:r w:rsidRPr="00127164">
        <w:rPr>
          <w:rFonts w:ascii="Times New Roman" w:hAnsi="Times New Roman"/>
          <w:b/>
          <w:bCs/>
          <w:color w:val="000000"/>
          <w:sz w:val="24"/>
          <w:szCs w:val="24"/>
          <w:lang w:val="en-GB"/>
        </w:rPr>
        <w:t>The season so far</w:t>
      </w:r>
    </w:p>
    <w:p w14:paraId="5A9E6A06" w14:textId="0A565175" w:rsidR="00940BE8" w:rsidRPr="00127164" w:rsidRDefault="00940BE8" w:rsidP="00A15603">
      <w:pPr>
        <w:jc w:val="center"/>
        <w:rPr>
          <w:rFonts w:ascii="Times New Roman" w:hAnsi="Times New Roman"/>
          <w:b/>
          <w:bCs/>
          <w:color w:val="000000"/>
          <w:sz w:val="16"/>
          <w:szCs w:val="16"/>
          <w:u w:val="single"/>
          <w:lang w:val="en-GB"/>
        </w:rPr>
      </w:pPr>
    </w:p>
    <w:p w14:paraId="2C7FB0D9" w14:textId="3A3111D4" w:rsidR="00940BE8" w:rsidRDefault="00940BE8" w:rsidP="00940BE8">
      <w:pPr>
        <w:rPr>
          <w:rFonts w:ascii="Times New Roman" w:hAnsi="Times New Roman"/>
          <w:color w:val="000000"/>
          <w:lang w:val="en-GB"/>
        </w:rPr>
      </w:pPr>
      <w:r>
        <w:rPr>
          <w:rFonts w:ascii="Times New Roman" w:hAnsi="Times New Roman"/>
          <w:color w:val="000000"/>
          <w:lang w:val="en-GB"/>
        </w:rPr>
        <w:t>This season the Northants Club has fielded nine teams playing in both the Basketball England’s National and Regional Leagues as well as the for the first time, the Youth Basketball League. The records of the nine teams are:</w:t>
      </w:r>
    </w:p>
    <w:p w14:paraId="0785BB14" w14:textId="30669634" w:rsidR="00940BE8" w:rsidRPr="00127164" w:rsidRDefault="00940BE8" w:rsidP="00940BE8">
      <w:pPr>
        <w:rPr>
          <w:rFonts w:ascii="Times New Roman" w:hAnsi="Times New Roman"/>
          <w:color w:val="000000"/>
          <w:sz w:val="10"/>
          <w:szCs w:val="10"/>
          <w:lang w:val="en-GB"/>
        </w:rPr>
      </w:pPr>
    </w:p>
    <w:p w14:paraId="6A9D1B9C" w14:textId="69EF312D" w:rsidR="00940BE8" w:rsidRDefault="00940BE8" w:rsidP="00940BE8">
      <w:pPr>
        <w:rPr>
          <w:rFonts w:ascii="Times New Roman" w:hAnsi="Times New Roman"/>
          <w:color w:val="000000"/>
          <w:lang w:val="en-GB"/>
        </w:rPr>
      </w:pPr>
      <w:r>
        <w:rPr>
          <w:rFonts w:ascii="Times New Roman" w:hAnsi="Times New Roman"/>
          <w:color w:val="000000"/>
          <w:lang w:val="en-GB"/>
        </w:rPr>
        <w:t xml:space="preserve">Under 11 Mixed </w:t>
      </w:r>
      <w:r w:rsidR="00452CB3">
        <w:rPr>
          <w:rFonts w:ascii="Times New Roman" w:hAnsi="Times New Roman"/>
          <w:color w:val="000000"/>
          <w:lang w:val="en-GB"/>
        </w:rPr>
        <w:t>T</w:t>
      </w:r>
      <w:r>
        <w:rPr>
          <w:rFonts w:ascii="Times New Roman" w:hAnsi="Times New Roman"/>
          <w:color w:val="000000"/>
          <w:lang w:val="en-GB"/>
        </w:rPr>
        <w:t>eam</w:t>
      </w:r>
      <w:r w:rsidR="00452CB3" w:rsidRPr="00452CB3">
        <w:rPr>
          <w:rFonts w:ascii="Times New Roman" w:hAnsi="Times New Roman"/>
          <w:color w:val="000000"/>
          <w:lang w:val="en-GB"/>
        </w:rPr>
        <w:t xml:space="preserve"> </w:t>
      </w:r>
      <w:r w:rsidR="00452CB3">
        <w:rPr>
          <w:rFonts w:ascii="Times New Roman" w:hAnsi="Times New Roman"/>
          <w:color w:val="000000"/>
          <w:lang w:val="en-GB"/>
        </w:rPr>
        <w:tab/>
      </w:r>
      <w:r w:rsidR="00452CB3">
        <w:rPr>
          <w:rFonts w:ascii="Times New Roman" w:hAnsi="Times New Roman"/>
          <w:color w:val="000000"/>
          <w:lang w:val="en-GB"/>
        </w:rPr>
        <w:tab/>
        <w:t>Played 4, Won 2, Lost 2</w:t>
      </w:r>
      <w:r w:rsidR="00452CB3">
        <w:rPr>
          <w:rFonts w:ascii="Times New Roman" w:hAnsi="Times New Roman"/>
          <w:color w:val="000000"/>
          <w:lang w:val="en-GB"/>
        </w:rPr>
        <w:tab/>
      </w:r>
      <w:r w:rsidR="00452CB3">
        <w:rPr>
          <w:rFonts w:ascii="Times New Roman" w:hAnsi="Times New Roman"/>
          <w:color w:val="000000"/>
          <w:lang w:val="en-GB"/>
        </w:rPr>
        <w:tab/>
        <w:t>Currently 2</w:t>
      </w:r>
      <w:r w:rsidR="00452CB3" w:rsidRPr="00940BE8">
        <w:rPr>
          <w:rFonts w:ascii="Times New Roman" w:hAnsi="Times New Roman"/>
          <w:color w:val="000000"/>
          <w:vertAlign w:val="superscript"/>
          <w:lang w:val="en-GB"/>
        </w:rPr>
        <w:t>nd</w:t>
      </w:r>
      <w:r w:rsidR="00452CB3">
        <w:rPr>
          <w:rFonts w:ascii="Times New Roman" w:hAnsi="Times New Roman"/>
          <w:color w:val="000000"/>
          <w:lang w:val="en-GB"/>
        </w:rPr>
        <w:t xml:space="preserve"> in their pool of three</w:t>
      </w:r>
    </w:p>
    <w:p w14:paraId="196922CF" w14:textId="2DA7D691" w:rsidR="00940BE8" w:rsidRDefault="00940BE8" w:rsidP="00940BE8">
      <w:pPr>
        <w:rPr>
          <w:rFonts w:ascii="Times New Roman" w:hAnsi="Times New Roman"/>
          <w:color w:val="000000"/>
          <w:lang w:val="en-GB"/>
        </w:rPr>
      </w:pPr>
      <w:r>
        <w:rPr>
          <w:rFonts w:ascii="Times New Roman" w:hAnsi="Times New Roman"/>
          <w:color w:val="000000"/>
          <w:lang w:val="en-GB"/>
        </w:rPr>
        <w:t>(Youth Basketball League)</w:t>
      </w:r>
      <w:r>
        <w:rPr>
          <w:rFonts w:ascii="Times New Roman" w:hAnsi="Times New Roman"/>
          <w:color w:val="000000"/>
          <w:lang w:val="en-GB"/>
        </w:rPr>
        <w:tab/>
      </w:r>
    </w:p>
    <w:p w14:paraId="14063967" w14:textId="4DD4EE39" w:rsidR="00940BE8" w:rsidRPr="00086C0B" w:rsidRDefault="00940BE8" w:rsidP="00940BE8">
      <w:pPr>
        <w:rPr>
          <w:rFonts w:ascii="Times New Roman" w:hAnsi="Times New Roman"/>
          <w:color w:val="000000"/>
          <w:sz w:val="10"/>
          <w:szCs w:val="10"/>
          <w:lang w:val="en-GB"/>
        </w:rPr>
      </w:pPr>
    </w:p>
    <w:p w14:paraId="7CC3D752" w14:textId="3F318605" w:rsidR="00940BE8" w:rsidRDefault="00452CB3" w:rsidP="00940BE8">
      <w:pPr>
        <w:rPr>
          <w:rFonts w:ascii="Times New Roman" w:hAnsi="Times New Roman"/>
          <w:color w:val="000000"/>
          <w:lang w:val="en-GB"/>
        </w:rPr>
      </w:pPr>
      <w:r>
        <w:rPr>
          <w:rFonts w:ascii="Times New Roman" w:hAnsi="Times New Roman"/>
          <w:color w:val="000000"/>
          <w:lang w:val="en-GB"/>
        </w:rPr>
        <w:t xml:space="preserve">Under 12 Mixed </w:t>
      </w:r>
      <w:r w:rsidR="009339A1">
        <w:rPr>
          <w:rFonts w:ascii="Times New Roman" w:hAnsi="Times New Roman"/>
          <w:color w:val="000000"/>
          <w:lang w:val="en-GB"/>
        </w:rPr>
        <w:t>T</w:t>
      </w:r>
      <w:r>
        <w:rPr>
          <w:rFonts w:ascii="Times New Roman" w:hAnsi="Times New Roman"/>
          <w:color w:val="000000"/>
          <w:lang w:val="en-GB"/>
        </w:rPr>
        <w:t>eam</w:t>
      </w:r>
      <w:r>
        <w:rPr>
          <w:rFonts w:ascii="Times New Roman" w:hAnsi="Times New Roman"/>
          <w:color w:val="000000"/>
          <w:lang w:val="en-GB"/>
        </w:rPr>
        <w:tab/>
      </w:r>
      <w:r>
        <w:rPr>
          <w:rFonts w:ascii="Times New Roman" w:hAnsi="Times New Roman"/>
          <w:color w:val="000000"/>
          <w:lang w:val="en-GB"/>
        </w:rPr>
        <w:tab/>
        <w:t>Played 5, Won 4, Lost 1</w:t>
      </w:r>
      <w:r>
        <w:rPr>
          <w:rFonts w:ascii="Times New Roman" w:hAnsi="Times New Roman"/>
          <w:color w:val="000000"/>
          <w:lang w:val="en-GB"/>
        </w:rPr>
        <w:tab/>
      </w:r>
      <w:r>
        <w:rPr>
          <w:rFonts w:ascii="Times New Roman" w:hAnsi="Times New Roman"/>
          <w:color w:val="000000"/>
          <w:lang w:val="en-GB"/>
        </w:rPr>
        <w:tab/>
        <w:t>Currently 2</w:t>
      </w:r>
      <w:r w:rsidRPr="00452CB3">
        <w:rPr>
          <w:rFonts w:ascii="Times New Roman" w:hAnsi="Times New Roman"/>
          <w:color w:val="000000"/>
          <w:vertAlign w:val="superscript"/>
          <w:lang w:val="en-GB"/>
        </w:rPr>
        <w:t>nd</w:t>
      </w:r>
      <w:r>
        <w:rPr>
          <w:rFonts w:ascii="Times New Roman" w:hAnsi="Times New Roman"/>
          <w:color w:val="000000"/>
          <w:lang w:val="en-GB"/>
        </w:rPr>
        <w:t xml:space="preserve"> in their league of seven</w:t>
      </w:r>
    </w:p>
    <w:p w14:paraId="06E27DEE" w14:textId="13784AC0" w:rsidR="00452CB3" w:rsidRDefault="00452CB3" w:rsidP="00940BE8">
      <w:pPr>
        <w:rPr>
          <w:rFonts w:ascii="Times New Roman" w:hAnsi="Times New Roman"/>
          <w:color w:val="000000"/>
          <w:lang w:val="en-GB"/>
        </w:rPr>
      </w:pPr>
      <w:r>
        <w:rPr>
          <w:rFonts w:ascii="Times New Roman" w:hAnsi="Times New Roman"/>
          <w:color w:val="000000"/>
          <w:lang w:val="en-GB"/>
        </w:rPr>
        <w:t>(Basketball England East 1 Conference)</w:t>
      </w:r>
      <w:r>
        <w:rPr>
          <w:rFonts w:ascii="Times New Roman" w:hAnsi="Times New Roman"/>
          <w:color w:val="000000"/>
          <w:lang w:val="en-GB"/>
        </w:rPr>
        <w:tab/>
      </w:r>
    </w:p>
    <w:p w14:paraId="09E47FEA" w14:textId="00DDD977" w:rsidR="00452CB3" w:rsidRPr="00086C0B" w:rsidRDefault="00452CB3" w:rsidP="00940BE8">
      <w:pPr>
        <w:rPr>
          <w:rFonts w:ascii="Times New Roman" w:hAnsi="Times New Roman"/>
          <w:color w:val="000000"/>
          <w:sz w:val="10"/>
          <w:szCs w:val="10"/>
          <w:lang w:val="en-GB"/>
        </w:rPr>
      </w:pPr>
    </w:p>
    <w:p w14:paraId="35DA0BAF" w14:textId="4C605950" w:rsidR="00963586" w:rsidRDefault="009339A1" w:rsidP="00940BE8">
      <w:pPr>
        <w:rPr>
          <w:rFonts w:ascii="Times New Roman" w:hAnsi="Times New Roman"/>
          <w:color w:val="000000"/>
          <w:lang w:val="en-GB"/>
        </w:rPr>
      </w:pPr>
      <w:r>
        <w:rPr>
          <w:rFonts w:ascii="Times New Roman" w:hAnsi="Times New Roman"/>
          <w:color w:val="000000"/>
          <w:lang w:val="en-GB"/>
        </w:rPr>
        <w:t>Under 13 Boys Team</w:t>
      </w:r>
      <w:r w:rsidR="00963586">
        <w:rPr>
          <w:rFonts w:ascii="Times New Roman" w:hAnsi="Times New Roman"/>
          <w:color w:val="000000"/>
          <w:lang w:val="en-GB"/>
        </w:rPr>
        <w:tab/>
      </w:r>
      <w:r w:rsidR="003E7ED2">
        <w:rPr>
          <w:rFonts w:ascii="Times New Roman" w:hAnsi="Times New Roman"/>
          <w:color w:val="000000"/>
          <w:lang w:val="en-GB"/>
        </w:rPr>
        <w:tab/>
      </w:r>
      <w:r w:rsidR="00963586">
        <w:rPr>
          <w:rFonts w:ascii="Times New Roman" w:hAnsi="Times New Roman"/>
          <w:color w:val="000000"/>
          <w:lang w:val="en-GB"/>
        </w:rPr>
        <w:t xml:space="preserve">Played 5, Won 5, Lost 0    </w:t>
      </w:r>
      <w:r w:rsidR="003E7ED2">
        <w:rPr>
          <w:rFonts w:ascii="Times New Roman" w:hAnsi="Times New Roman"/>
          <w:color w:val="000000"/>
          <w:lang w:val="en-GB"/>
        </w:rPr>
        <w:tab/>
      </w:r>
      <w:r w:rsidR="00963586">
        <w:rPr>
          <w:rFonts w:ascii="Times New Roman" w:hAnsi="Times New Roman"/>
          <w:color w:val="000000"/>
          <w:lang w:val="en-GB"/>
        </w:rPr>
        <w:t>Currently 1</w:t>
      </w:r>
      <w:r w:rsidR="00963586" w:rsidRPr="00963586">
        <w:rPr>
          <w:rFonts w:ascii="Times New Roman" w:hAnsi="Times New Roman"/>
          <w:color w:val="000000"/>
          <w:vertAlign w:val="superscript"/>
          <w:lang w:val="en-GB"/>
        </w:rPr>
        <w:t>st</w:t>
      </w:r>
      <w:r w:rsidR="00963586">
        <w:rPr>
          <w:rFonts w:ascii="Times New Roman" w:hAnsi="Times New Roman"/>
          <w:color w:val="000000"/>
          <w:lang w:val="en-GB"/>
        </w:rPr>
        <w:t xml:space="preserve"> in their conference of nine</w:t>
      </w:r>
    </w:p>
    <w:p w14:paraId="1011127F" w14:textId="23D5ED68" w:rsidR="00963586" w:rsidRDefault="00963586" w:rsidP="00940BE8">
      <w:pPr>
        <w:rPr>
          <w:rFonts w:ascii="Times New Roman" w:hAnsi="Times New Roman"/>
          <w:color w:val="000000"/>
          <w:lang w:val="en-GB"/>
        </w:rPr>
      </w:pPr>
      <w:r>
        <w:rPr>
          <w:rFonts w:ascii="Times New Roman" w:hAnsi="Times New Roman"/>
          <w:color w:val="000000"/>
          <w:lang w:val="en-GB"/>
        </w:rPr>
        <w:t>Youth Basketball League South Conference)</w:t>
      </w:r>
    </w:p>
    <w:p w14:paraId="6E0B8EAB" w14:textId="77777777" w:rsidR="009339A1" w:rsidRPr="00086C0B" w:rsidRDefault="009339A1" w:rsidP="00940BE8">
      <w:pPr>
        <w:rPr>
          <w:rFonts w:ascii="Times New Roman" w:hAnsi="Times New Roman"/>
          <w:color w:val="000000"/>
          <w:sz w:val="10"/>
          <w:szCs w:val="10"/>
          <w:lang w:val="en-GB"/>
        </w:rPr>
      </w:pPr>
    </w:p>
    <w:p w14:paraId="6C3B66BF" w14:textId="7923179A" w:rsidR="003E7ED2" w:rsidRDefault="003E7ED2" w:rsidP="00940BE8">
      <w:pPr>
        <w:rPr>
          <w:rFonts w:ascii="Times New Roman" w:hAnsi="Times New Roman"/>
          <w:color w:val="000000"/>
          <w:lang w:val="en-GB"/>
        </w:rPr>
      </w:pPr>
      <w:r>
        <w:rPr>
          <w:rFonts w:ascii="Times New Roman" w:hAnsi="Times New Roman"/>
          <w:color w:val="000000"/>
          <w:lang w:val="en-GB"/>
        </w:rPr>
        <w:t xml:space="preserve">Under 14 Girls Team </w:t>
      </w:r>
      <w:r>
        <w:rPr>
          <w:rFonts w:ascii="Times New Roman" w:hAnsi="Times New Roman"/>
          <w:color w:val="000000"/>
          <w:lang w:val="en-GB"/>
        </w:rPr>
        <w:tab/>
      </w:r>
      <w:r>
        <w:rPr>
          <w:rFonts w:ascii="Times New Roman" w:hAnsi="Times New Roman"/>
          <w:color w:val="000000"/>
          <w:lang w:val="en-GB"/>
        </w:rPr>
        <w:tab/>
        <w:t>Played 4, Won 2, Lost 2</w:t>
      </w:r>
      <w:r>
        <w:rPr>
          <w:rFonts w:ascii="Times New Roman" w:hAnsi="Times New Roman"/>
          <w:color w:val="000000"/>
          <w:lang w:val="en-GB"/>
        </w:rPr>
        <w:tab/>
        <w:t xml:space="preserve">     </w:t>
      </w:r>
      <w:r w:rsidR="00127164">
        <w:rPr>
          <w:rFonts w:ascii="Times New Roman" w:hAnsi="Times New Roman"/>
          <w:color w:val="000000"/>
          <w:lang w:val="en-GB"/>
        </w:rPr>
        <w:tab/>
      </w:r>
      <w:r>
        <w:rPr>
          <w:rFonts w:ascii="Times New Roman" w:hAnsi="Times New Roman"/>
          <w:color w:val="000000"/>
          <w:lang w:val="en-GB"/>
        </w:rPr>
        <w:t>Currently 4</w:t>
      </w:r>
      <w:r w:rsidRPr="003E7ED2">
        <w:rPr>
          <w:rFonts w:ascii="Times New Roman" w:hAnsi="Times New Roman"/>
          <w:color w:val="000000"/>
          <w:vertAlign w:val="superscript"/>
          <w:lang w:val="en-GB"/>
        </w:rPr>
        <w:t>th</w:t>
      </w:r>
      <w:r>
        <w:rPr>
          <w:rFonts w:ascii="Times New Roman" w:hAnsi="Times New Roman"/>
          <w:color w:val="000000"/>
          <w:lang w:val="en-GB"/>
        </w:rPr>
        <w:t xml:space="preserve"> in their conference of seven</w:t>
      </w:r>
    </w:p>
    <w:p w14:paraId="24518593" w14:textId="6C2624FF" w:rsidR="003E7ED2" w:rsidRDefault="003E7ED2" w:rsidP="00940BE8">
      <w:pPr>
        <w:rPr>
          <w:rFonts w:ascii="Times New Roman" w:hAnsi="Times New Roman"/>
          <w:color w:val="000000"/>
          <w:lang w:val="en-GB"/>
        </w:rPr>
      </w:pPr>
      <w:r>
        <w:rPr>
          <w:rFonts w:ascii="Times New Roman" w:hAnsi="Times New Roman"/>
          <w:color w:val="000000"/>
          <w:lang w:val="en-GB"/>
        </w:rPr>
        <w:t>(Basketball England’s Midlands Conference)</w:t>
      </w:r>
    </w:p>
    <w:p w14:paraId="0E664DFD" w14:textId="77777777" w:rsidR="003E7ED2" w:rsidRPr="00086C0B" w:rsidRDefault="003E7ED2" w:rsidP="00940BE8">
      <w:pPr>
        <w:rPr>
          <w:rFonts w:ascii="Times New Roman" w:hAnsi="Times New Roman"/>
          <w:color w:val="000000"/>
          <w:sz w:val="10"/>
          <w:szCs w:val="10"/>
          <w:lang w:val="en-GB"/>
        </w:rPr>
      </w:pPr>
    </w:p>
    <w:p w14:paraId="4858F206" w14:textId="148B5B03" w:rsidR="00452CB3" w:rsidRDefault="00452CB3" w:rsidP="00940BE8">
      <w:pPr>
        <w:rPr>
          <w:rFonts w:ascii="Times New Roman" w:hAnsi="Times New Roman"/>
          <w:color w:val="000000"/>
          <w:lang w:val="en-GB"/>
        </w:rPr>
      </w:pPr>
      <w:r>
        <w:rPr>
          <w:rFonts w:ascii="Times New Roman" w:hAnsi="Times New Roman"/>
          <w:color w:val="000000"/>
          <w:lang w:val="en-GB"/>
        </w:rPr>
        <w:t>Under 14 Boys 2</w:t>
      </w:r>
      <w:r w:rsidRPr="00452CB3">
        <w:rPr>
          <w:rFonts w:ascii="Times New Roman" w:hAnsi="Times New Roman"/>
          <w:color w:val="000000"/>
          <w:vertAlign w:val="superscript"/>
          <w:lang w:val="en-GB"/>
        </w:rPr>
        <w:t>nd</w:t>
      </w:r>
      <w:r>
        <w:rPr>
          <w:rFonts w:ascii="Times New Roman" w:hAnsi="Times New Roman"/>
          <w:color w:val="000000"/>
          <w:lang w:val="en-GB"/>
        </w:rPr>
        <w:t xml:space="preserve"> </w:t>
      </w:r>
      <w:r w:rsidR="009339A1">
        <w:rPr>
          <w:rFonts w:ascii="Times New Roman" w:hAnsi="Times New Roman"/>
          <w:color w:val="000000"/>
          <w:lang w:val="en-GB"/>
        </w:rPr>
        <w:t>T</w:t>
      </w:r>
      <w:r>
        <w:rPr>
          <w:rFonts w:ascii="Times New Roman" w:hAnsi="Times New Roman"/>
          <w:color w:val="000000"/>
          <w:lang w:val="en-GB"/>
        </w:rPr>
        <w:t>eam</w:t>
      </w:r>
      <w:r>
        <w:rPr>
          <w:rFonts w:ascii="Times New Roman" w:hAnsi="Times New Roman"/>
          <w:color w:val="000000"/>
          <w:lang w:val="en-GB"/>
        </w:rPr>
        <w:tab/>
        <w:t>Played 3, Won 0, Lost 3</w:t>
      </w:r>
      <w:r>
        <w:rPr>
          <w:rFonts w:ascii="Times New Roman" w:hAnsi="Times New Roman"/>
          <w:color w:val="000000"/>
          <w:lang w:val="en-GB"/>
        </w:rPr>
        <w:tab/>
      </w:r>
      <w:r w:rsidR="00324159">
        <w:rPr>
          <w:rFonts w:ascii="Times New Roman" w:hAnsi="Times New Roman"/>
          <w:color w:val="000000"/>
          <w:lang w:val="en-GB"/>
        </w:rPr>
        <w:t xml:space="preserve">  </w:t>
      </w:r>
      <w:r w:rsidR="00127164">
        <w:rPr>
          <w:rFonts w:ascii="Times New Roman" w:hAnsi="Times New Roman"/>
          <w:color w:val="000000"/>
          <w:lang w:val="en-GB"/>
        </w:rPr>
        <w:tab/>
      </w:r>
      <w:r>
        <w:rPr>
          <w:rFonts w:ascii="Times New Roman" w:hAnsi="Times New Roman"/>
          <w:color w:val="000000"/>
          <w:lang w:val="en-GB"/>
        </w:rPr>
        <w:t>Currently 4</w:t>
      </w:r>
      <w:r w:rsidRPr="00452CB3">
        <w:rPr>
          <w:rFonts w:ascii="Times New Roman" w:hAnsi="Times New Roman"/>
          <w:color w:val="000000"/>
          <w:vertAlign w:val="superscript"/>
          <w:lang w:val="en-GB"/>
        </w:rPr>
        <w:t>th</w:t>
      </w:r>
      <w:r>
        <w:rPr>
          <w:rFonts w:ascii="Times New Roman" w:hAnsi="Times New Roman"/>
          <w:color w:val="000000"/>
          <w:lang w:val="en-GB"/>
        </w:rPr>
        <w:t xml:space="preserve"> in their </w:t>
      </w:r>
      <w:r w:rsidR="00324159">
        <w:rPr>
          <w:rFonts w:ascii="Times New Roman" w:hAnsi="Times New Roman"/>
          <w:color w:val="000000"/>
          <w:lang w:val="en-GB"/>
        </w:rPr>
        <w:t>c</w:t>
      </w:r>
      <w:r>
        <w:rPr>
          <w:rFonts w:ascii="Times New Roman" w:hAnsi="Times New Roman"/>
          <w:color w:val="000000"/>
          <w:lang w:val="en-GB"/>
        </w:rPr>
        <w:t>onference of four</w:t>
      </w:r>
    </w:p>
    <w:p w14:paraId="083CD09C" w14:textId="57B9731D" w:rsidR="00324159" w:rsidRDefault="00324159" w:rsidP="00940BE8">
      <w:pPr>
        <w:rPr>
          <w:rFonts w:ascii="Times New Roman" w:hAnsi="Times New Roman"/>
          <w:color w:val="000000"/>
          <w:lang w:val="en-GB"/>
        </w:rPr>
      </w:pPr>
      <w:r>
        <w:rPr>
          <w:rFonts w:ascii="Times New Roman" w:hAnsi="Times New Roman"/>
          <w:color w:val="000000"/>
          <w:lang w:val="en-GB"/>
        </w:rPr>
        <w:t>(Basketball England Regional League)</w:t>
      </w:r>
    </w:p>
    <w:p w14:paraId="0081FAA7" w14:textId="1579875A" w:rsidR="00324159" w:rsidRPr="00086C0B" w:rsidRDefault="00324159" w:rsidP="00940BE8">
      <w:pPr>
        <w:rPr>
          <w:rFonts w:ascii="Times New Roman" w:hAnsi="Times New Roman"/>
          <w:color w:val="000000"/>
          <w:sz w:val="10"/>
          <w:szCs w:val="10"/>
          <w:lang w:val="en-GB"/>
        </w:rPr>
      </w:pPr>
    </w:p>
    <w:p w14:paraId="724A4163" w14:textId="412F5197" w:rsidR="00324159" w:rsidRDefault="00324159" w:rsidP="00940BE8">
      <w:pPr>
        <w:rPr>
          <w:rFonts w:ascii="Times New Roman" w:hAnsi="Times New Roman"/>
          <w:color w:val="000000"/>
          <w:lang w:val="en-GB"/>
        </w:rPr>
      </w:pPr>
      <w:r>
        <w:rPr>
          <w:rFonts w:ascii="Times New Roman" w:hAnsi="Times New Roman"/>
          <w:color w:val="000000"/>
          <w:lang w:val="en-GB"/>
        </w:rPr>
        <w:t>Under 14 Boys 1</w:t>
      </w:r>
      <w:r w:rsidRPr="00324159">
        <w:rPr>
          <w:rFonts w:ascii="Times New Roman" w:hAnsi="Times New Roman"/>
          <w:color w:val="000000"/>
          <w:vertAlign w:val="superscript"/>
          <w:lang w:val="en-GB"/>
        </w:rPr>
        <w:t>st</w:t>
      </w:r>
      <w:r>
        <w:rPr>
          <w:rFonts w:ascii="Times New Roman" w:hAnsi="Times New Roman"/>
          <w:color w:val="000000"/>
          <w:lang w:val="en-GB"/>
        </w:rPr>
        <w:t xml:space="preserve"> </w:t>
      </w:r>
      <w:r w:rsidR="009339A1">
        <w:rPr>
          <w:rFonts w:ascii="Times New Roman" w:hAnsi="Times New Roman"/>
          <w:color w:val="000000"/>
          <w:lang w:val="en-GB"/>
        </w:rPr>
        <w:t>T</w:t>
      </w:r>
      <w:r>
        <w:rPr>
          <w:rFonts w:ascii="Times New Roman" w:hAnsi="Times New Roman"/>
          <w:color w:val="000000"/>
          <w:lang w:val="en-GB"/>
        </w:rPr>
        <w:t>eam</w:t>
      </w:r>
      <w:r>
        <w:rPr>
          <w:rFonts w:ascii="Times New Roman" w:hAnsi="Times New Roman"/>
          <w:color w:val="000000"/>
          <w:lang w:val="en-GB"/>
        </w:rPr>
        <w:tab/>
      </w:r>
      <w:r>
        <w:rPr>
          <w:rFonts w:ascii="Times New Roman" w:hAnsi="Times New Roman"/>
          <w:color w:val="000000"/>
          <w:lang w:val="en-GB"/>
        </w:rPr>
        <w:tab/>
        <w:t>Played 8</w:t>
      </w:r>
      <w:r w:rsidR="009339A1">
        <w:rPr>
          <w:rFonts w:ascii="Times New Roman" w:hAnsi="Times New Roman"/>
          <w:color w:val="000000"/>
          <w:lang w:val="en-GB"/>
        </w:rPr>
        <w:t>,</w:t>
      </w:r>
      <w:r>
        <w:rPr>
          <w:rFonts w:ascii="Times New Roman" w:hAnsi="Times New Roman"/>
          <w:color w:val="000000"/>
          <w:lang w:val="en-GB"/>
        </w:rPr>
        <w:t xml:space="preserve"> Won</w:t>
      </w:r>
      <w:r w:rsidR="009339A1">
        <w:rPr>
          <w:rFonts w:ascii="Times New Roman" w:hAnsi="Times New Roman"/>
          <w:color w:val="000000"/>
          <w:lang w:val="en-GB"/>
        </w:rPr>
        <w:t xml:space="preserve"> </w:t>
      </w:r>
      <w:r>
        <w:rPr>
          <w:rFonts w:ascii="Times New Roman" w:hAnsi="Times New Roman"/>
          <w:color w:val="000000"/>
          <w:lang w:val="en-GB"/>
        </w:rPr>
        <w:t>2, Lost 6</w:t>
      </w:r>
      <w:r>
        <w:rPr>
          <w:rFonts w:ascii="Times New Roman" w:hAnsi="Times New Roman"/>
          <w:color w:val="000000"/>
          <w:lang w:val="en-GB"/>
        </w:rPr>
        <w:tab/>
      </w:r>
      <w:r>
        <w:rPr>
          <w:rFonts w:ascii="Times New Roman" w:hAnsi="Times New Roman"/>
          <w:color w:val="000000"/>
          <w:lang w:val="en-GB"/>
        </w:rPr>
        <w:tab/>
        <w:t>Currently 6</w:t>
      </w:r>
      <w:r w:rsidRPr="00324159">
        <w:rPr>
          <w:rFonts w:ascii="Times New Roman" w:hAnsi="Times New Roman"/>
          <w:color w:val="000000"/>
          <w:vertAlign w:val="superscript"/>
          <w:lang w:val="en-GB"/>
        </w:rPr>
        <w:t>th</w:t>
      </w:r>
      <w:r>
        <w:rPr>
          <w:rFonts w:ascii="Times New Roman" w:hAnsi="Times New Roman"/>
          <w:color w:val="000000"/>
          <w:lang w:val="en-GB"/>
        </w:rPr>
        <w:t xml:space="preserve"> in their league of nine</w:t>
      </w:r>
    </w:p>
    <w:p w14:paraId="1BA861B7" w14:textId="46BDB936" w:rsidR="00324159" w:rsidRDefault="009339A1" w:rsidP="00940BE8">
      <w:pPr>
        <w:rPr>
          <w:rFonts w:ascii="Times New Roman" w:hAnsi="Times New Roman"/>
          <w:color w:val="000000"/>
          <w:lang w:val="en-GB"/>
        </w:rPr>
      </w:pPr>
      <w:r>
        <w:rPr>
          <w:rFonts w:ascii="Times New Roman" w:hAnsi="Times New Roman"/>
          <w:color w:val="000000"/>
          <w:lang w:val="en-GB"/>
        </w:rPr>
        <w:t>(</w:t>
      </w:r>
      <w:r w:rsidR="00963586">
        <w:rPr>
          <w:rFonts w:ascii="Times New Roman" w:hAnsi="Times New Roman"/>
          <w:color w:val="000000"/>
          <w:lang w:val="en-GB"/>
        </w:rPr>
        <w:t xml:space="preserve">Basketball England’s </w:t>
      </w:r>
      <w:r>
        <w:rPr>
          <w:rFonts w:ascii="Times New Roman" w:hAnsi="Times New Roman"/>
          <w:color w:val="000000"/>
          <w:lang w:val="en-GB"/>
        </w:rPr>
        <w:t>East Conference)</w:t>
      </w:r>
    </w:p>
    <w:p w14:paraId="5E7231EA" w14:textId="5DF1B440" w:rsidR="009339A1" w:rsidRPr="00086C0B" w:rsidRDefault="009339A1" w:rsidP="00940BE8">
      <w:pPr>
        <w:rPr>
          <w:rFonts w:ascii="Times New Roman" w:hAnsi="Times New Roman"/>
          <w:color w:val="000000"/>
          <w:sz w:val="10"/>
          <w:szCs w:val="10"/>
          <w:lang w:val="en-GB"/>
        </w:rPr>
      </w:pPr>
    </w:p>
    <w:p w14:paraId="1C9CD7B7" w14:textId="4F59DCFB" w:rsidR="009339A1" w:rsidRDefault="009339A1" w:rsidP="00940BE8">
      <w:pPr>
        <w:rPr>
          <w:rFonts w:ascii="Times New Roman" w:hAnsi="Times New Roman"/>
          <w:color w:val="000000"/>
          <w:lang w:val="en-GB"/>
        </w:rPr>
      </w:pPr>
      <w:r>
        <w:rPr>
          <w:rFonts w:ascii="Times New Roman" w:hAnsi="Times New Roman"/>
          <w:color w:val="000000"/>
          <w:lang w:val="en-GB"/>
        </w:rPr>
        <w:t>Under 15 Boys Team</w:t>
      </w:r>
      <w:r>
        <w:rPr>
          <w:rFonts w:ascii="Times New Roman" w:hAnsi="Times New Roman"/>
          <w:color w:val="000000"/>
          <w:lang w:val="en-GB"/>
        </w:rPr>
        <w:tab/>
      </w:r>
      <w:r>
        <w:rPr>
          <w:rFonts w:ascii="Times New Roman" w:hAnsi="Times New Roman"/>
          <w:color w:val="000000"/>
          <w:lang w:val="en-GB"/>
        </w:rPr>
        <w:tab/>
        <w:t>Played 5, Won 2, Lost 3</w:t>
      </w:r>
      <w:r>
        <w:rPr>
          <w:rFonts w:ascii="Times New Roman" w:hAnsi="Times New Roman"/>
          <w:color w:val="000000"/>
          <w:lang w:val="en-GB"/>
        </w:rPr>
        <w:tab/>
      </w:r>
      <w:r w:rsidR="00963586">
        <w:rPr>
          <w:rFonts w:ascii="Times New Roman" w:hAnsi="Times New Roman"/>
          <w:color w:val="000000"/>
          <w:lang w:val="en-GB"/>
        </w:rPr>
        <w:t xml:space="preserve">            </w:t>
      </w:r>
      <w:r>
        <w:rPr>
          <w:rFonts w:ascii="Times New Roman" w:hAnsi="Times New Roman"/>
          <w:color w:val="000000"/>
          <w:lang w:val="en-GB"/>
        </w:rPr>
        <w:t>Currently</w:t>
      </w:r>
      <w:r w:rsidR="00963586">
        <w:rPr>
          <w:rFonts w:ascii="Times New Roman" w:hAnsi="Times New Roman"/>
          <w:color w:val="000000"/>
          <w:lang w:val="en-GB"/>
        </w:rPr>
        <w:t>2nd</w:t>
      </w:r>
      <w:r>
        <w:rPr>
          <w:rFonts w:ascii="Times New Roman" w:hAnsi="Times New Roman"/>
          <w:color w:val="000000"/>
          <w:lang w:val="en-GB"/>
        </w:rPr>
        <w:t xml:space="preserve"> in their league of</w:t>
      </w:r>
      <w:r w:rsidR="00963586">
        <w:rPr>
          <w:rFonts w:ascii="Times New Roman" w:hAnsi="Times New Roman"/>
          <w:color w:val="000000"/>
          <w:lang w:val="en-GB"/>
        </w:rPr>
        <w:t xml:space="preserve"> seven</w:t>
      </w:r>
    </w:p>
    <w:p w14:paraId="2E25ABE2" w14:textId="44A53C35" w:rsidR="009339A1" w:rsidRDefault="009339A1" w:rsidP="00940BE8">
      <w:pPr>
        <w:rPr>
          <w:rFonts w:ascii="Times New Roman" w:hAnsi="Times New Roman"/>
          <w:color w:val="000000"/>
          <w:lang w:val="en-GB"/>
        </w:rPr>
      </w:pPr>
      <w:r>
        <w:rPr>
          <w:rFonts w:ascii="Times New Roman" w:hAnsi="Times New Roman"/>
          <w:color w:val="000000"/>
          <w:lang w:val="en-GB"/>
        </w:rPr>
        <w:t xml:space="preserve">(Youth Basketball </w:t>
      </w:r>
      <w:r w:rsidR="00963586">
        <w:rPr>
          <w:rFonts w:ascii="Times New Roman" w:hAnsi="Times New Roman"/>
          <w:color w:val="000000"/>
          <w:lang w:val="en-GB"/>
        </w:rPr>
        <w:t>L</w:t>
      </w:r>
      <w:r>
        <w:rPr>
          <w:rFonts w:ascii="Times New Roman" w:hAnsi="Times New Roman"/>
          <w:color w:val="000000"/>
          <w:lang w:val="en-GB"/>
        </w:rPr>
        <w:t>eague Primis)</w:t>
      </w:r>
    </w:p>
    <w:p w14:paraId="12038EEE" w14:textId="2D8EF37D" w:rsidR="003E7ED2" w:rsidRPr="00086C0B" w:rsidRDefault="003E7ED2" w:rsidP="00940BE8">
      <w:pPr>
        <w:rPr>
          <w:rFonts w:ascii="Times New Roman" w:hAnsi="Times New Roman"/>
          <w:color w:val="000000"/>
          <w:sz w:val="10"/>
          <w:szCs w:val="10"/>
          <w:lang w:val="en-GB"/>
        </w:rPr>
      </w:pPr>
    </w:p>
    <w:p w14:paraId="601FD0A2" w14:textId="080E8502" w:rsidR="003E7ED2" w:rsidRDefault="003E7ED2" w:rsidP="00940BE8">
      <w:pPr>
        <w:rPr>
          <w:rFonts w:ascii="Times New Roman" w:hAnsi="Times New Roman"/>
          <w:color w:val="000000"/>
          <w:lang w:val="en-GB"/>
        </w:rPr>
      </w:pPr>
      <w:r>
        <w:rPr>
          <w:rFonts w:ascii="Times New Roman" w:hAnsi="Times New Roman"/>
          <w:color w:val="000000"/>
          <w:lang w:val="en-GB"/>
        </w:rPr>
        <w:t>Under 16 Boys Team</w:t>
      </w:r>
      <w:r>
        <w:rPr>
          <w:rFonts w:ascii="Times New Roman" w:hAnsi="Times New Roman"/>
          <w:color w:val="000000"/>
          <w:lang w:val="en-GB"/>
        </w:rPr>
        <w:tab/>
      </w:r>
      <w:r>
        <w:rPr>
          <w:rFonts w:ascii="Times New Roman" w:hAnsi="Times New Roman"/>
          <w:color w:val="000000"/>
          <w:lang w:val="en-GB"/>
        </w:rPr>
        <w:tab/>
        <w:t>Played 8, Won 7, Lost 1</w:t>
      </w:r>
      <w:r>
        <w:rPr>
          <w:rFonts w:ascii="Times New Roman" w:hAnsi="Times New Roman"/>
          <w:color w:val="000000"/>
          <w:lang w:val="en-GB"/>
        </w:rPr>
        <w:tab/>
        <w:t xml:space="preserve">   </w:t>
      </w:r>
      <w:r w:rsidR="00127164">
        <w:rPr>
          <w:rFonts w:ascii="Times New Roman" w:hAnsi="Times New Roman"/>
          <w:color w:val="000000"/>
          <w:lang w:val="en-GB"/>
        </w:rPr>
        <w:tab/>
      </w:r>
      <w:r>
        <w:rPr>
          <w:rFonts w:ascii="Times New Roman" w:hAnsi="Times New Roman"/>
          <w:color w:val="000000"/>
          <w:lang w:val="en-GB"/>
        </w:rPr>
        <w:t>Currently 1</w:t>
      </w:r>
      <w:r w:rsidRPr="003E7ED2">
        <w:rPr>
          <w:rFonts w:ascii="Times New Roman" w:hAnsi="Times New Roman"/>
          <w:color w:val="000000"/>
          <w:vertAlign w:val="superscript"/>
          <w:lang w:val="en-GB"/>
        </w:rPr>
        <w:t>st</w:t>
      </w:r>
      <w:r>
        <w:rPr>
          <w:rFonts w:ascii="Times New Roman" w:hAnsi="Times New Roman"/>
          <w:color w:val="000000"/>
          <w:lang w:val="en-GB"/>
        </w:rPr>
        <w:t xml:space="preserve"> in their conference of seven</w:t>
      </w:r>
    </w:p>
    <w:p w14:paraId="30114E5B" w14:textId="68627DD5" w:rsidR="00127164" w:rsidRDefault="00127164" w:rsidP="00940BE8">
      <w:pPr>
        <w:rPr>
          <w:rFonts w:ascii="Times New Roman" w:hAnsi="Times New Roman"/>
          <w:color w:val="000000"/>
          <w:lang w:val="en-GB"/>
        </w:rPr>
      </w:pPr>
      <w:r>
        <w:rPr>
          <w:rFonts w:ascii="Times New Roman" w:hAnsi="Times New Roman"/>
          <w:color w:val="000000"/>
          <w:lang w:val="en-GB"/>
        </w:rPr>
        <w:t>(Basketball England’s East Midlands Conference)</w:t>
      </w:r>
    </w:p>
    <w:p w14:paraId="258254BC" w14:textId="13F97502" w:rsidR="00127164" w:rsidRPr="00086C0B" w:rsidRDefault="00127164" w:rsidP="00940BE8">
      <w:pPr>
        <w:rPr>
          <w:rFonts w:ascii="Times New Roman" w:hAnsi="Times New Roman"/>
          <w:color w:val="000000"/>
          <w:sz w:val="10"/>
          <w:szCs w:val="10"/>
          <w:lang w:val="en-GB"/>
        </w:rPr>
      </w:pPr>
    </w:p>
    <w:p w14:paraId="640A96DB" w14:textId="4529CFF6" w:rsidR="00127164" w:rsidRDefault="00127164" w:rsidP="00940BE8">
      <w:pPr>
        <w:rPr>
          <w:rFonts w:ascii="Times New Roman" w:hAnsi="Times New Roman"/>
          <w:color w:val="000000"/>
          <w:lang w:val="en-GB"/>
        </w:rPr>
      </w:pPr>
      <w:r>
        <w:rPr>
          <w:rFonts w:ascii="Times New Roman" w:hAnsi="Times New Roman"/>
          <w:color w:val="000000"/>
          <w:lang w:val="en-GB"/>
        </w:rPr>
        <w:t>Under 18 Girls Team</w:t>
      </w:r>
      <w:r>
        <w:rPr>
          <w:rFonts w:ascii="Times New Roman" w:hAnsi="Times New Roman"/>
          <w:color w:val="000000"/>
          <w:lang w:val="en-GB"/>
        </w:rPr>
        <w:tab/>
      </w:r>
      <w:r>
        <w:rPr>
          <w:rFonts w:ascii="Times New Roman" w:hAnsi="Times New Roman"/>
          <w:color w:val="000000"/>
          <w:lang w:val="en-GB"/>
        </w:rPr>
        <w:tab/>
        <w:t>Played, 3 Won 2, Lost 1</w:t>
      </w:r>
      <w:r>
        <w:rPr>
          <w:rFonts w:ascii="Times New Roman" w:hAnsi="Times New Roman"/>
          <w:color w:val="000000"/>
          <w:lang w:val="en-GB"/>
        </w:rPr>
        <w:tab/>
      </w:r>
      <w:r>
        <w:rPr>
          <w:rFonts w:ascii="Times New Roman" w:hAnsi="Times New Roman"/>
          <w:color w:val="000000"/>
          <w:lang w:val="en-GB"/>
        </w:rPr>
        <w:tab/>
        <w:t>Currently 4</w:t>
      </w:r>
      <w:r w:rsidRPr="00127164">
        <w:rPr>
          <w:rFonts w:ascii="Times New Roman" w:hAnsi="Times New Roman"/>
          <w:color w:val="000000"/>
          <w:vertAlign w:val="superscript"/>
          <w:lang w:val="en-GB"/>
        </w:rPr>
        <w:t>th</w:t>
      </w:r>
      <w:r>
        <w:rPr>
          <w:rFonts w:ascii="Times New Roman" w:hAnsi="Times New Roman"/>
          <w:color w:val="000000"/>
          <w:lang w:val="en-GB"/>
        </w:rPr>
        <w:t xml:space="preserve"> in their conference of seven</w:t>
      </w:r>
    </w:p>
    <w:p w14:paraId="701BDB11" w14:textId="6A3D9FD1" w:rsidR="00127164" w:rsidRDefault="00127164" w:rsidP="00940BE8">
      <w:pPr>
        <w:rPr>
          <w:rFonts w:ascii="Times New Roman" w:hAnsi="Times New Roman"/>
          <w:color w:val="000000"/>
          <w:lang w:val="en-GB"/>
        </w:rPr>
      </w:pPr>
      <w:r>
        <w:rPr>
          <w:rFonts w:ascii="Times New Roman" w:hAnsi="Times New Roman"/>
          <w:color w:val="000000"/>
          <w:lang w:val="en-GB"/>
        </w:rPr>
        <w:t>(Basketball England’s North Conference)</w:t>
      </w:r>
    </w:p>
    <w:p w14:paraId="5928F3A2" w14:textId="13177E79" w:rsidR="00127164" w:rsidRPr="00086C0B" w:rsidRDefault="00127164" w:rsidP="00940BE8">
      <w:pPr>
        <w:rPr>
          <w:rFonts w:ascii="Times New Roman" w:hAnsi="Times New Roman"/>
          <w:color w:val="000000"/>
          <w:sz w:val="10"/>
          <w:szCs w:val="10"/>
          <w:lang w:val="en-GB"/>
        </w:rPr>
      </w:pPr>
    </w:p>
    <w:p w14:paraId="075B9BA9" w14:textId="25EC639D" w:rsidR="00127164" w:rsidRDefault="00127164" w:rsidP="00940BE8">
      <w:pPr>
        <w:rPr>
          <w:rFonts w:ascii="Times New Roman" w:hAnsi="Times New Roman"/>
          <w:color w:val="000000"/>
          <w:lang w:val="en-GB"/>
        </w:rPr>
      </w:pPr>
      <w:r>
        <w:rPr>
          <w:rFonts w:ascii="Times New Roman" w:hAnsi="Times New Roman"/>
          <w:color w:val="000000"/>
          <w:lang w:val="en-GB"/>
        </w:rPr>
        <w:t>Under 18 Boys Team</w:t>
      </w:r>
      <w:r>
        <w:rPr>
          <w:rFonts w:ascii="Times New Roman" w:hAnsi="Times New Roman"/>
          <w:color w:val="000000"/>
          <w:lang w:val="en-GB"/>
        </w:rPr>
        <w:tab/>
      </w:r>
      <w:r>
        <w:rPr>
          <w:rFonts w:ascii="Times New Roman" w:hAnsi="Times New Roman"/>
          <w:color w:val="000000"/>
          <w:lang w:val="en-GB"/>
        </w:rPr>
        <w:tab/>
        <w:t>Played 5, Won 2, Lost 3</w:t>
      </w:r>
      <w:r>
        <w:rPr>
          <w:rFonts w:ascii="Times New Roman" w:hAnsi="Times New Roman"/>
          <w:color w:val="000000"/>
          <w:lang w:val="en-GB"/>
        </w:rPr>
        <w:tab/>
      </w:r>
      <w:r>
        <w:rPr>
          <w:rFonts w:ascii="Times New Roman" w:hAnsi="Times New Roman"/>
          <w:color w:val="000000"/>
          <w:lang w:val="en-GB"/>
        </w:rPr>
        <w:tab/>
        <w:t>Currently 5</w:t>
      </w:r>
      <w:r w:rsidRPr="00127164">
        <w:rPr>
          <w:rFonts w:ascii="Times New Roman" w:hAnsi="Times New Roman"/>
          <w:color w:val="000000"/>
          <w:vertAlign w:val="superscript"/>
          <w:lang w:val="en-GB"/>
        </w:rPr>
        <w:t>th</w:t>
      </w:r>
      <w:r>
        <w:rPr>
          <w:rFonts w:ascii="Times New Roman" w:hAnsi="Times New Roman"/>
          <w:color w:val="000000"/>
          <w:lang w:val="en-GB"/>
        </w:rPr>
        <w:t xml:space="preserve"> in their conference of eight</w:t>
      </w:r>
    </w:p>
    <w:p w14:paraId="4CA7B018" w14:textId="1CF5C651" w:rsidR="00452CB3" w:rsidRDefault="00452CB3" w:rsidP="00940BE8">
      <w:pPr>
        <w:rPr>
          <w:rFonts w:ascii="Times New Roman" w:hAnsi="Times New Roman"/>
          <w:color w:val="000000"/>
          <w:lang w:val="en-GB"/>
        </w:rPr>
      </w:pPr>
    </w:p>
    <w:p w14:paraId="599F65AE" w14:textId="77777777" w:rsidR="00086C0B" w:rsidRPr="00B35066" w:rsidRDefault="00086C0B" w:rsidP="00086C0B">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530CA012" w14:textId="6D9E79DE" w:rsidR="00086C0B" w:rsidRDefault="00086C0B" w:rsidP="00086C0B">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22"/>
          <w:szCs w:val="22"/>
          <w:u w:val="single"/>
        </w:rPr>
      </w:pPr>
      <w:r>
        <w:rPr>
          <w:rFonts w:ascii="Arial" w:hAnsi="Arial" w:cs="Arial"/>
          <w:b/>
          <w:bCs/>
          <w:color w:val="0000FF"/>
          <w:sz w:val="22"/>
          <w:szCs w:val="22"/>
          <w:u w:val="single"/>
        </w:rPr>
        <w:t>C</w:t>
      </w:r>
      <w:r w:rsidR="0071760D">
        <w:rPr>
          <w:rFonts w:ascii="Arial" w:hAnsi="Arial" w:cs="Arial"/>
          <w:b/>
          <w:bCs/>
          <w:color w:val="0000FF"/>
          <w:sz w:val="22"/>
          <w:szCs w:val="22"/>
          <w:u w:val="single"/>
        </w:rPr>
        <w:t xml:space="preserve"> </w:t>
      </w:r>
      <w:r>
        <w:rPr>
          <w:rFonts w:ascii="Arial" w:hAnsi="Arial" w:cs="Arial"/>
          <w:b/>
          <w:bCs/>
          <w:color w:val="0000FF"/>
          <w:sz w:val="22"/>
          <w:szCs w:val="22"/>
          <w:u w:val="single"/>
        </w:rPr>
        <w:t>H</w:t>
      </w:r>
      <w:r w:rsidR="0071760D">
        <w:rPr>
          <w:rFonts w:ascii="Arial" w:hAnsi="Arial" w:cs="Arial"/>
          <w:b/>
          <w:bCs/>
          <w:color w:val="0000FF"/>
          <w:sz w:val="22"/>
          <w:szCs w:val="22"/>
          <w:u w:val="single"/>
        </w:rPr>
        <w:t xml:space="preserve"> </w:t>
      </w:r>
      <w:r>
        <w:rPr>
          <w:rFonts w:ascii="Arial" w:hAnsi="Arial" w:cs="Arial"/>
          <w:b/>
          <w:bCs/>
          <w:color w:val="0000FF"/>
          <w:sz w:val="22"/>
          <w:szCs w:val="22"/>
          <w:u w:val="single"/>
        </w:rPr>
        <w:t>R</w:t>
      </w:r>
      <w:r w:rsidR="0071760D">
        <w:rPr>
          <w:rFonts w:ascii="Arial" w:hAnsi="Arial" w:cs="Arial"/>
          <w:b/>
          <w:bCs/>
          <w:color w:val="0000FF"/>
          <w:sz w:val="22"/>
          <w:szCs w:val="22"/>
          <w:u w:val="single"/>
        </w:rPr>
        <w:t xml:space="preserve"> </w:t>
      </w:r>
      <w:r>
        <w:rPr>
          <w:rFonts w:ascii="Arial" w:hAnsi="Arial" w:cs="Arial"/>
          <w:b/>
          <w:bCs/>
          <w:color w:val="0000FF"/>
          <w:sz w:val="22"/>
          <w:szCs w:val="22"/>
          <w:u w:val="single"/>
        </w:rPr>
        <w:t>I</w:t>
      </w:r>
      <w:r w:rsidR="0071760D">
        <w:rPr>
          <w:rFonts w:ascii="Arial" w:hAnsi="Arial" w:cs="Arial"/>
          <w:b/>
          <w:bCs/>
          <w:color w:val="0000FF"/>
          <w:sz w:val="22"/>
          <w:szCs w:val="22"/>
          <w:u w:val="single"/>
        </w:rPr>
        <w:t xml:space="preserve"> </w:t>
      </w:r>
      <w:r>
        <w:rPr>
          <w:rFonts w:ascii="Arial" w:hAnsi="Arial" w:cs="Arial"/>
          <w:b/>
          <w:bCs/>
          <w:color w:val="0000FF"/>
          <w:sz w:val="22"/>
          <w:szCs w:val="22"/>
          <w:u w:val="single"/>
        </w:rPr>
        <w:t>S</w:t>
      </w:r>
      <w:r w:rsidR="0071760D">
        <w:rPr>
          <w:rFonts w:ascii="Arial" w:hAnsi="Arial" w:cs="Arial"/>
          <w:b/>
          <w:bCs/>
          <w:color w:val="0000FF"/>
          <w:sz w:val="22"/>
          <w:szCs w:val="22"/>
          <w:u w:val="single"/>
        </w:rPr>
        <w:t xml:space="preserve"> </w:t>
      </w:r>
      <w:r>
        <w:rPr>
          <w:rFonts w:ascii="Arial" w:hAnsi="Arial" w:cs="Arial"/>
          <w:b/>
          <w:bCs/>
          <w:color w:val="0000FF"/>
          <w:sz w:val="22"/>
          <w:szCs w:val="22"/>
          <w:u w:val="single"/>
        </w:rPr>
        <w:t>T</w:t>
      </w:r>
      <w:r w:rsidR="0071760D">
        <w:rPr>
          <w:rFonts w:ascii="Arial" w:hAnsi="Arial" w:cs="Arial"/>
          <w:b/>
          <w:bCs/>
          <w:color w:val="0000FF"/>
          <w:sz w:val="22"/>
          <w:szCs w:val="22"/>
          <w:u w:val="single"/>
        </w:rPr>
        <w:t xml:space="preserve"> </w:t>
      </w:r>
      <w:r>
        <w:rPr>
          <w:rFonts w:ascii="Arial" w:hAnsi="Arial" w:cs="Arial"/>
          <w:b/>
          <w:bCs/>
          <w:color w:val="0000FF"/>
          <w:sz w:val="22"/>
          <w:szCs w:val="22"/>
          <w:u w:val="single"/>
        </w:rPr>
        <w:t>M</w:t>
      </w:r>
      <w:r w:rsidR="0071760D">
        <w:rPr>
          <w:rFonts w:ascii="Arial" w:hAnsi="Arial" w:cs="Arial"/>
          <w:b/>
          <w:bCs/>
          <w:color w:val="0000FF"/>
          <w:sz w:val="22"/>
          <w:szCs w:val="22"/>
          <w:u w:val="single"/>
        </w:rPr>
        <w:t xml:space="preserve"> </w:t>
      </w:r>
      <w:r>
        <w:rPr>
          <w:rFonts w:ascii="Arial" w:hAnsi="Arial" w:cs="Arial"/>
          <w:b/>
          <w:bCs/>
          <w:color w:val="0000FF"/>
          <w:sz w:val="22"/>
          <w:szCs w:val="22"/>
          <w:u w:val="single"/>
        </w:rPr>
        <w:t>A</w:t>
      </w:r>
      <w:r w:rsidR="0071760D">
        <w:rPr>
          <w:rFonts w:ascii="Arial" w:hAnsi="Arial" w:cs="Arial"/>
          <w:b/>
          <w:bCs/>
          <w:color w:val="0000FF"/>
          <w:sz w:val="22"/>
          <w:szCs w:val="22"/>
          <w:u w:val="single"/>
        </w:rPr>
        <w:t xml:space="preserve"> </w:t>
      </w:r>
      <w:r>
        <w:rPr>
          <w:rFonts w:ascii="Arial" w:hAnsi="Arial" w:cs="Arial"/>
          <w:b/>
          <w:bCs/>
          <w:color w:val="0000FF"/>
          <w:sz w:val="22"/>
          <w:szCs w:val="22"/>
          <w:u w:val="single"/>
        </w:rPr>
        <w:t xml:space="preserve">S </w:t>
      </w:r>
      <w:r w:rsidR="0071760D">
        <w:rPr>
          <w:rFonts w:ascii="Arial" w:hAnsi="Arial" w:cs="Arial"/>
          <w:b/>
          <w:bCs/>
          <w:color w:val="0000FF"/>
          <w:sz w:val="22"/>
          <w:szCs w:val="22"/>
          <w:u w:val="single"/>
        </w:rPr>
        <w:t xml:space="preserve"> </w:t>
      </w:r>
      <w:r>
        <w:rPr>
          <w:rFonts w:ascii="Arial" w:hAnsi="Arial" w:cs="Arial"/>
          <w:b/>
          <w:bCs/>
          <w:color w:val="0000FF"/>
          <w:sz w:val="22"/>
          <w:szCs w:val="22"/>
          <w:u w:val="single"/>
        </w:rPr>
        <w:t xml:space="preserve"> B</w:t>
      </w:r>
      <w:r w:rsidR="0071760D">
        <w:rPr>
          <w:rFonts w:ascii="Arial" w:hAnsi="Arial" w:cs="Arial"/>
          <w:b/>
          <w:bCs/>
          <w:color w:val="0000FF"/>
          <w:sz w:val="22"/>
          <w:szCs w:val="22"/>
          <w:u w:val="single"/>
        </w:rPr>
        <w:t xml:space="preserve"> </w:t>
      </w:r>
      <w:r>
        <w:rPr>
          <w:rFonts w:ascii="Arial" w:hAnsi="Arial" w:cs="Arial"/>
          <w:b/>
          <w:bCs/>
          <w:color w:val="0000FF"/>
          <w:sz w:val="22"/>
          <w:szCs w:val="22"/>
          <w:u w:val="single"/>
        </w:rPr>
        <w:t>R</w:t>
      </w:r>
      <w:r w:rsidR="0071760D">
        <w:rPr>
          <w:rFonts w:ascii="Arial" w:hAnsi="Arial" w:cs="Arial"/>
          <w:b/>
          <w:bCs/>
          <w:color w:val="0000FF"/>
          <w:sz w:val="22"/>
          <w:szCs w:val="22"/>
          <w:u w:val="single"/>
        </w:rPr>
        <w:t xml:space="preserve"> </w:t>
      </w:r>
      <w:r>
        <w:rPr>
          <w:rFonts w:ascii="Arial" w:hAnsi="Arial" w:cs="Arial"/>
          <w:b/>
          <w:bCs/>
          <w:color w:val="0000FF"/>
          <w:sz w:val="22"/>
          <w:szCs w:val="22"/>
          <w:u w:val="single"/>
        </w:rPr>
        <w:t>E</w:t>
      </w:r>
      <w:r w:rsidR="0071760D">
        <w:rPr>
          <w:rFonts w:ascii="Arial" w:hAnsi="Arial" w:cs="Arial"/>
          <w:b/>
          <w:bCs/>
          <w:color w:val="0000FF"/>
          <w:sz w:val="22"/>
          <w:szCs w:val="22"/>
          <w:u w:val="single"/>
        </w:rPr>
        <w:t xml:space="preserve"> </w:t>
      </w:r>
      <w:r>
        <w:rPr>
          <w:rFonts w:ascii="Arial" w:hAnsi="Arial" w:cs="Arial"/>
          <w:b/>
          <w:bCs/>
          <w:color w:val="0000FF"/>
          <w:sz w:val="22"/>
          <w:szCs w:val="22"/>
          <w:u w:val="single"/>
        </w:rPr>
        <w:t>A</w:t>
      </w:r>
      <w:r w:rsidR="0071760D">
        <w:rPr>
          <w:rFonts w:ascii="Arial" w:hAnsi="Arial" w:cs="Arial"/>
          <w:b/>
          <w:bCs/>
          <w:color w:val="0000FF"/>
          <w:sz w:val="22"/>
          <w:szCs w:val="22"/>
          <w:u w:val="single"/>
        </w:rPr>
        <w:t xml:space="preserve"> </w:t>
      </w:r>
      <w:r>
        <w:rPr>
          <w:rFonts w:ascii="Arial" w:hAnsi="Arial" w:cs="Arial"/>
          <w:b/>
          <w:bCs/>
          <w:color w:val="0000FF"/>
          <w:sz w:val="22"/>
          <w:szCs w:val="22"/>
          <w:u w:val="single"/>
        </w:rPr>
        <w:t>K</w:t>
      </w:r>
    </w:p>
    <w:p w14:paraId="2665C6E8" w14:textId="77777777" w:rsidR="00086C0B" w:rsidRDefault="00086C0B" w:rsidP="00086C0B">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22"/>
          <w:szCs w:val="22"/>
          <w:u w:val="single"/>
        </w:rPr>
      </w:pPr>
    </w:p>
    <w:p w14:paraId="298C6921" w14:textId="2599B243" w:rsidR="00086C0B" w:rsidRDefault="00086C0B" w:rsidP="00086C0B">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0000FF"/>
          <w:sz w:val="20"/>
          <w:szCs w:val="20"/>
        </w:rPr>
      </w:pPr>
      <w:r w:rsidRPr="00213606">
        <w:rPr>
          <w:rFonts w:ascii="Arial" w:hAnsi="Arial" w:cs="Arial"/>
          <w:bCs/>
          <w:color w:val="0000FF"/>
          <w:sz w:val="20"/>
          <w:szCs w:val="20"/>
        </w:rPr>
        <w:t>The Northants Basketball Club has completed their games for 20</w:t>
      </w:r>
      <w:r w:rsidR="0071760D">
        <w:rPr>
          <w:rFonts w:ascii="Arial" w:hAnsi="Arial" w:cs="Arial"/>
          <w:bCs/>
          <w:color w:val="0000FF"/>
          <w:sz w:val="20"/>
          <w:szCs w:val="20"/>
        </w:rPr>
        <w:t>21</w:t>
      </w:r>
      <w:r w:rsidRPr="00213606">
        <w:rPr>
          <w:rFonts w:ascii="Arial" w:hAnsi="Arial" w:cs="Arial"/>
          <w:bCs/>
          <w:color w:val="0000FF"/>
          <w:sz w:val="20"/>
          <w:szCs w:val="20"/>
        </w:rPr>
        <w:t xml:space="preserve">, and will be taking a </w:t>
      </w:r>
      <w:r w:rsidR="0071760D">
        <w:rPr>
          <w:rFonts w:ascii="Arial" w:hAnsi="Arial" w:cs="Arial"/>
          <w:bCs/>
          <w:color w:val="0000FF"/>
          <w:sz w:val="20"/>
          <w:szCs w:val="20"/>
        </w:rPr>
        <w:t>wee</w:t>
      </w:r>
      <w:r>
        <w:rPr>
          <w:rFonts w:ascii="Arial" w:hAnsi="Arial" w:cs="Arial"/>
          <w:bCs/>
          <w:color w:val="0000FF"/>
          <w:sz w:val="20"/>
          <w:szCs w:val="20"/>
        </w:rPr>
        <w:t xml:space="preserve">k break with </w:t>
      </w:r>
      <w:r w:rsidRPr="00213606">
        <w:rPr>
          <w:rFonts w:ascii="Arial" w:hAnsi="Arial" w:cs="Arial"/>
          <w:bCs/>
          <w:color w:val="0000FF"/>
          <w:sz w:val="20"/>
          <w:szCs w:val="20"/>
        </w:rPr>
        <w:t>fixt</w:t>
      </w:r>
      <w:r>
        <w:rPr>
          <w:rFonts w:ascii="Arial" w:hAnsi="Arial" w:cs="Arial"/>
          <w:bCs/>
          <w:color w:val="0000FF"/>
          <w:sz w:val="20"/>
          <w:szCs w:val="20"/>
        </w:rPr>
        <w:t xml:space="preserve">ures </w:t>
      </w:r>
      <w:r w:rsidRPr="00213606">
        <w:rPr>
          <w:rFonts w:ascii="Arial" w:hAnsi="Arial" w:cs="Arial"/>
          <w:bCs/>
          <w:color w:val="0000FF"/>
          <w:sz w:val="20"/>
          <w:szCs w:val="20"/>
        </w:rPr>
        <w:t>r</w:t>
      </w:r>
      <w:r>
        <w:rPr>
          <w:rFonts w:ascii="Arial" w:hAnsi="Arial" w:cs="Arial"/>
          <w:bCs/>
          <w:color w:val="0000FF"/>
          <w:sz w:val="20"/>
          <w:szCs w:val="20"/>
        </w:rPr>
        <w:t>es</w:t>
      </w:r>
      <w:r w:rsidRPr="00213606">
        <w:rPr>
          <w:rFonts w:ascii="Arial" w:hAnsi="Arial" w:cs="Arial"/>
          <w:bCs/>
          <w:color w:val="0000FF"/>
          <w:sz w:val="20"/>
          <w:szCs w:val="20"/>
        </w:rPr>
        <w:t>u</w:t>
      </w:r>
      <w:r>
        <w:rPr>
          <w:rFonts w:ascii="Arial" w:hAnsi="Arial" w:cs="Arial"/>
          <w:bCs/>
          <w:color w:val="0000FF"/>
          <w:sz w:val="20"/>
          <w:szCs w:val="20"/>
        </w:rPr>
        <w:t xml:space="preserve">ming on </w:t>
      </w:r>
      <w:r w:rsidR="0071760D">
        <w:rPr>
          <w:rFonts w:ascii="Arial" w:hAnsi="Arial" w:cs="Arial"/>
          <w:bCs/>
          <w:color w:val="0000FF"/>
          <w:sz w:val="20"/>
          <w:szCs w:val="20"/>
        </w:rPr>
        <w:t>8th</w:t>
      </w:r>
      <w:r>
        <w:rPr>
          <w:rFonts w:ascii="Arial" w:hAnsi="Arial" w:cs="Arial"/>
          <w:bCs/>
          <w:color w:val="0000FF"/>
          <w:sz w:val="20"/>
          <w:szCs w:val="20"/>
        </w:rPr>
        <w:t xml:space="preserve"> January 20</w:t>
      </w:r>
      <w:r w:rsidR="0071760D">
        <w:rPr>
          <w:rFonts w:ascii="Arial" w:hAnsi="Arial" w:cs="Arial"/>
          <w:bCs/>
          <w:color w:val="0000FF"/>
          <w:sz w:val="20"/>
          <w:szCs w:val="20"/>
        </w:rPr>
        <w:t>22, Covid permitting of course</w:t>
      </w:r>
      <w:r>
        <w:rPr>
          <w:rFonts w:ascii="Arial" w:hAnsi="Arial" w:cs="Arial"/>
          <w:bCs/>
          <w:color w:val="0000FF"/>
          <w:sz w:val="20"/>
          <w:szCs w:val="20"/>
        </w:rPr>
        <w:t>.</w:t>
      </w:r>
    </w:p>
    <w:p w14:paraId="0AA9EF55" w14:textId="77777777" w:rsidR="00086C0B" w:rsidRDefault="00086C0B" w:rsidP="00086C0B">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0000FF"/>
          <w:sz w:val="20"/>
          <w:szCs w:val="20"/>
        </w:rPr>
      </w:pPr>
    </w:p>
    <w:p w14:paraId="344F4946" w14:textId="785B8FD2" w:rsidR="00086C0B" w:rsidRDefault="00086C0B" w:rsidP="00086C0B">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0000FF"/>
          <w:sz w:val="20"/>
          <w:szCs w:val="20"/>
        </w:rPr>
      </w:pPr>
      <w:r w:rsidRPr="00213606">
        <w:rPr>
          <w:rFonts w:ascii="Arial" w:hAnsi="Arial" w:cs="Arial"/>
          <w:bCs/>
          <w:color w:val="0000FF"/>
          <w:sz w:val="20"/>
          <w:szCs w:val="20"/>
        </w:rPr>
        <w:t xml:space="preserve">  </w:t>
      </w:r>
      <w:r>
        <w:rPr>
          <w:rFonts w:ascii="Arial" w:hAnsi="Arial" w:cs="Arial"/>
          <w:bCs/>
          <w:color w:val="0000FF"/>
          <w:sz w:val="20"/>
          <w:szCs w:val="20"/>
        </w:rPr>
        <w:t>The Management Group, players, coaches, and team managers of the Club wish everyone.</w:t>
      </w:r>
      <w:r w:rsidRPr="00213606">
        <w:rPr>
          <w:bCs/>
          <w:color w:val="000000"/>
          <w:sz w:val="22"/>
          <w:szCs w:val="22"/>
        </w:rPr>
        <w:t xml:space="preserve"> </w:t>
      </w:r>
      <w:r>
        <w:rPr>
          <w:rFonts w:ascii="Arial" w:hAnsi="Arial" w:cs="Arial"/>
          <w:bCs/>
          <w:color w:val="0000FF"/>
          <w:sz w:val="20"/>
          <w:szCs w:val="20"/>
        </w:rPr>
        <w:t xml:space="preserve"> </w:t>
      </w:r>
    </w:p>
    <w:p w14:paraId="6BA95130" w14:textId="13F04EB5" w:rsidR="00086C0B" w:rsidRDefault="00E60210" w:rsidP="00086C0B">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0000FF"/>
          <w:sz w:val="20"/>
          <w:szCs w:val="20"/>
        </w:rPr>
      </w:pPr>
      <w:r>
        <w:rPr>
          <w:bCs/>
          <w:color w:val="000000"/>
          <w:sz w:val="22"/>
          <w:szCs w:val="22"/>
        </w:rPr>
        <w:pict w14:anchorId="7FF4B046">
          <v:shape id="_x0000_i1025" type="#_x0000_t75" style="width:196.5pt;height:49.5pt">
            <v:imagedata r:id="rId7" o:title="merry_christmas_logo_by_angiesweetgirl-d4k9fup[1]"/>
          </v:shape>
        </w:pict>
      </w:r>
    </w:p>
    <w:p w14:paraId="2DF715BE" w14:textId="33B2BB62" w:rsidR="00452CB3" w:rsidRPr="00940BE8" w:rsidRDefault="00452CB3" w:rsidP="00086C0B">
      <w:pPr>
        <w:rPr>
          <w:rFonts w:ascii="Times New Roman" w:hAnsi="Times New Roman"/>
          <w:color w:val="000000"/>
          <w:lang w:val="en-GB"/>
        </w:rPr>
      </w:pPr>
    </w:p>
    <w:p w14:paraId="11D5BF7F" w14:textId="77777777" w:rsidR="000A78AD" w:rsidRPr="00EC135C" w:rsidRDefault="000A78AD" w:rsidP="0046273F">
      <w:pPr>
        <w:jc w:val="right"/>
        <w:rPr>
          <w:rFonts w:cs="Calibri"/>
          <w:color w:val="C00000"/>
        </w:rPr>
      </w:pPr>
      <w:r w:rsidRPr="00EC135C">
        <w:rPr>
          <w:rFonts w:cs="Calibri"/>
          <w:bCs/>
          <w:color w:val="C00000"/>
          <w:sz w:val="24"/>
          <w:szCs w:val="24"/>
          <w:lang w:val="en-GB"/>
        </w:rPr>
        <w:t xml:space="preserve">For further information about this Press Release contact </w:t>
      </w:r>
      <w:r w:rsidRPr="00836D4F">
        <w:rPr>
          <w:rFonts w:cs="Calibri"/>
          <w:b/>
          <w:i/>
          <w:iCs/>
          <w:color w:val="C00000"/>
          <w:sz w:val="24"/>
          <w:szCs w:val="24"/>
          <w:lang w:val="en-GB"/>
        </w:rPr>
        <w:t>John Collins</w:t>
      </w:r>
      <w:r w:rsidRPr="00EC135C">
        <w:rPr>
          <w:rFonts w:cs="Calibri"/>
          <w:bCs/>
          <w:color w:val="C00000"/>
          <w:sz w:val="24"/>
          <w:szCs w:val="24"/>
          <w:lang w:val="en-GB"/>
        </w:rPr>
        <w:t xml:space="preserve"> on </w:t>
      </w:r>
      <w:r w:rsidRPr="00EC135C">
        <w:rPr>
          <w:rFonts w:cs="Calibri"/>
          <w:b/>
          <w:color w:val="C00000"/>
          <w:sz w:val="24"/>
          <w:szCs w:val="24"/>
          <w:lang w:val="en-GB"/>
        </w:rPr>
        <w:t>+44 7801 533151</w:t>
      </w:r>
    </w:p>
    <w:p w14:paraId="25776C57" w14:textId="77777777" w:rsidR="00522895" w:rsidRPr="00A15603" w:rsidRDefault="00522895" w:rsidP="00A15603">
      <w:pPr>
        <w:jc w:val="center"/>
        <w:rPr>
          <w:rFonts w:cs="Calibri"/>
          <w:b/>
          <w:color w:val="C00000"/>
          <w:u w:val="single"/>
          <w:lang w:val="en-GB"/>
        </w:rPr>
      </w:pPr>
    </w:p>
    <w:sectPr w:rsidR="00522895" w:rsidRPr="00A15603" w:rsidSect="002626DC">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9606" w14:textId="77777777" w:rsidR="00522895" w:rsidRDefault="00522895" w:rsidP="00F51650">
      <w:r>
        <w:separator/>
      </w:r>
    </w:p>
  </w:endnote>
  <w:endnote w:type="continuationSeparator" w:id="0">
    <w:p w14:paraId="29407C13" w14:textId="77777777" w:rsidR="00522895" w:rsidRDefault="00522895"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DF1" w14:textId="77777777" w:rsidR="00522895" w:rsidRDefault="00522895" w:rsidP="00F51650">
      <w:r>
        <w:separator/>
      </w:r>
    </w:p>
  </w:footnote>
  <w:footnote w:type="continuationSeparator" w:id="0">
    <w:p w14:paraId="5EC22776" w14:textId="77777777" w:rsidR="00522895" w:rsidRDefault="00522895"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082B"/>
    <w:rsid w:val="00003AA9"/>
    <w:rsid w:val="00042F99"/>
    <w:rsid w:val="00071C4F"/>
    <w:rsid w:val="00071EB1"/>
    <w:rsid w:val="00086C0B"/>
    <w:rsid w:val="000902D3"/>
    <w:rsid w:val="000A529C"/>
    <w:rsid w:val="000A78AD"/>
    <w:rsid w:val="000D082B"/>
    <w:rsid w:val="000E0299"/>
    <w:rsid w:val="000E06A5"/>
    <w:rsid w:val="000E2E1D"/>
    <w:rsid w:val="00111AE2"/>
    <w:rsid w:val="00127164"/>
    <w:rsid w:val="001402CD"/>
    <w:rsid w:val="00186C7C"/>
    <w:rsid w:val="00197CEA"/>
    <w:rsid w:val="001A2CC0"/>
    <w:rsid w:val="001B2968"/>
    <w:rsid w:val="001C4968"/>
    <w:rsid w:val="001C5617"/>
    <w:rsid w:val="001C7FA6"/>
    <w:rsid w:val="001E0499"/>
    <w:rsid w:val="001F38C9"/>
    <w:rsid w:val="00201EB8"/>
    <w:rsid w:val="00203789"/>
    <w:rsid w:val="002078A7"/>
    <w:rsid w:val="00211DC2"/>
    <w:rsid w:val="00221149"/>
    <w:rsid w:val="00226421"/>
    <w:rsid w:val="00233CFD"/>
    <w:rsid w:val="00236D5C"/>
    <w:rsid w:val="00242AF7"/>
    <w:rsid w:val="002432CC"/>
    <w:rsid w:val="002463E3"/>
    <w:rsid w:val="002512B9"/>
    <w:rsid w:val="0025412D"/>
    <w:rsid w:val="002552DF"/>
    <w:rsid w:val="002626DC"/>
    <w:rsid w:val="002666A5"/>
    <w:rsid w:val="00267331"/>
    <w:rsid w:val="00276B7F"/>
    <w:rsid w:val="00283C8F"/>
    <w:rsid w:val="00294896"/>
    <w:rsid w:val="00297879"/>
    <w:rsid w:val="002A2E62"/>
    <w:rsid w:val="002A2EB5"/>
    <w:rsid w:val="002A5422"/>
    <w:rsid w:val="002D084B"/>
    <w:rsid w:val="002D28DD"/>
    <w:rsid w:val="002D2EA2"/>
    <w:rsid w:val="002E1429"/>
    <w:rsid w:val="002F3110"/>
    <w:rsid w:val="00306876"/>
    <w:rsid w:val="00324159"/>
    <w:rsid w:val="00324412"/>
    <w:rsid w:val="003254B9"/>
    <w:rsid w:val="003300D6"/>
    <w:rsid w:val="00331EE2"/>
    <w:rsid w:val="00364730"/>
    <w:rsid w:val="00367C3F"/>
    <w:rsid w:val="00384600"/>
    <w:rsid w:val="003D1871"/>
    <w:rsid w:val="003D637E"/>
    <w:rsid w:val="003E7ED2"/>
    <w:rsid w:val="003F5A43"/>
    <w:rsid w:val="00421A8B"/>
    <w:rsid w:val="00437F22"/>
    <w:rsid w:val="00444A90"/>
    <w:rsid w:val="00452CB3"/>
    <w:rsid w:val="004568CB"/>
    <w:rsid w:val="004603B6"/>
    <w:rsid w:val="0046273F"/>
    <w:rsid w:val="004634A4"/>
    <w:rsid w:val="00465CE6"/>
    <w:rsid w:val="0048320E"/>
    <w:rsid w:val="00491531"/>
    <w:rsid w:val="00495951"/>
    <w:rsid w:val="004A0284"/>
    <w:rsid w:val="00504662"/>
    <w:rsid w:val="005078CD"/>
    <w:rsid w:val="005138DE"/>
    <w:rsid w:val="005211D0"/>
    <w:rsid w:val="00522895"/>
    <w:rsid w:val="005239A4"/>
    <w:rsid w:val="00531768"/>
    <w:rsid w:val="00532C00"/>
    <w:rsid w:val="00536ED3"/>
    <w:rsid w:val="0057122D"/>
    <w:rsid w:val="0057230D"/>
    <w:rsid w:val="005804F7"/>
    <w:rsid w:val="005A2872"/>
    <w:rsid w:val="005B3387"/>
    <w:rsid w:val="005B4BA8"/>
    <w:rsid w:val="005C210F"/>
    <w:rsid w:val="005D56DC"/>
    <w:rsid w:val="005E27E8"/>
    <w:rsid w:val="005F7A25"/>
    <w:rsid w:val="00610DBA"/>
    <w:rsid w:val="006333F8"/>
    <w:rsid w:val="006360D8"/>
    <w:rsid w:val="00644FB5"/>
    <w:rsid w:val="006630E6"/>
    <w:rsid w:val="00670919"/>
    <w:rsid w:val="00677780"/>
    <w:rsid w:val="006949E5"/>
    <w:rsid w:val="006B6694"/>
    <w:rsid w:val="006B681F"/>
    <w:rsid w:val="006C14CB"/>
    <w:rsid w:val="006C329B"/>
    <w:rsid w:val="006D0F8B"/>
    <w:rsid w:val="0071760D"/>
    <w:rsid w:val="0073261F"/>
    <w:rsid w:val="007860B6"/>
    <w:rsid w:val="007C69C7"/>
    <w:rsid w:val="007C6F7A"/>
    <w:rsid w:val="007D22BA"/>
    <w:rsid w:val="007D3C78"/>
    <w:rsid w:val="007F5E40"/>
    <w:rsid w:val="0081534C"/>
    <w:rsid w:val="0081630D"/>
    <w:rsid w:val="00816FE0"/>
    <w:rsid w:val="00824219"/>
    <w:rsid w:val="0082469D"/>
    <w:rsid w:val="00836D4F"/>
    <w:rsid w:val="00841BFA"/>
    <w:rsid w:val="008A3546"/>
    <w:rsid w:val="008A4666"/>
    <w:rsid w:val="008C0BA0"/>
    <w:rsid w:val="008D435A"/>
    <w:rsid w:val="009024BE"/>
    <w:rsid w:val="00902FDB"/>
    <w:rsid w:val="009169E2"/>
    <w:rsid w:val="00924266"/>
    <w:rsid w:val="009339A1"/>
    <w:rsid w:val="00940BE8"/>
    <w:rsid w:val="00951275"/>
    <w:rsid w:val="00963586"/>
    <w:rsid w:val="0096695E"/>
    <w:rsid w:val="00970975"/>
    <w:rsid w:val="00972D1E"/>
    <w:rsid w:val="009756F1"/>
    <w:rsid w:val="009D20B7"/>
    <w:rsid w:val="00A01AFA"/>
    <w:rsid w:val="00A15603"/>
    <w:rsid w:val="00A17975"/>
    <w:rsid w:val="00A2018B"/>
    <w:rsid w:val="00A201F3"/>
    <w:rsid w:val="00A2123C"/>
    <w:rsid w:val="00A218E0"/>
    <w:rsid w:val="00A22100"/>
    <w:rsid w:val="00A223B5"/>
    <w:rsid w:val="00A44329"/>
    <w:rsid w:val="00A61D37"/>
    <w:rsid w:val="00A747DE"/>
    <w:rsid w:val="00A8215B"/>
    <w:rsid w:val="00A85EB7"/>
    <w:rsid w:val="00A908BE"/>
    <w:rsid w:val="00AC4153"/>
    <w:rsid w:val="00AF4466"/>
    <w:rsid w:val="00AF61D0"/>
    <w:rsid w:val="00B156E6"/>
    <w:rsid w:val="00B307DE"/>
    <w:rsid w:val="00B47A59"/>
    <w:rsid w:val="00B72291"/>
    <w:rsid w:val="00B725D8"/>
    <w:rsid w:val="00B74148"/>
    <w:rsid w:val="00B776E4"/>
    <w:rsid w:val="00B82E69"/>
    <w:rsid w:val="00B84654"/>
    <w:rsid w:val="00B92D1B"/>
    <w:rsid w:val="00BD2AB1"/>
    <w:rsid w:val="00BD3096"/>
    <w:rsid w:val="00BD6949"/>
    <w:rsid w:val="00BE2A16"/>
    <w:rsid w:val="00BE41AB"/>
    <w:rsid w:val="00BE5A62"/>
    <w:rsid w:val="00BE5C95"/>
    <w:rsid w:val="00C03F3C"/>
    <w:rsid w:val="00C42BAE"/>
    <w:rsid w:val="00C453C1"/>
    <w:rsid w:val="00C577ED"/>
    <w:rsid w:val="00C71367"/>
    <w:rsid w:val="00C81187"/>
    <w:rsid w:val="00C83BDC"/>
    <w:rsid w:val="00C90FE5"/>
    <w:rsid w:val="00C94FF9"/>
    <w:rsid w:val="00CA1384"/>
    <w:rsid w:val="00CD2073"/>
    <w:rsid w:val="00CE610B"/>
    <w:rsid w:val="00CF6545"/>
    <w:rsid w:val="00D37A4A"/>
    <w:rsid w:val="00D55A28"/>
    <w:rsid w:val="00D6203F"/>
    <w:rsid w:val="00D653AC"/>
    <w:rsid w:val="00D65C44"/>
    <w:rsid w:val="00D770D4"/>
    <w:rsid w:val="00DB3B1B"/>
    <w:rsid w:val="00DF060A"/>
    <w:rsid w:val="00E018A9"/>
    <w:rsid w:val="00E06CB1"/>
    <w:rsid w:val="00E2685F"/>
    <w:rsid w:val="00E34DC9"/>
    <w:rsid w:val="00E34EA6"/>
    <w:rsid w:val="00E42EE6"/>
    <w:rsid w:val="00E53806"/>
    <w:rsid w:val="00E53E9B"/>
    <w:rsid w:val="00E60210"/>
    <w:rsid w:val="00E72557"/>
    <w:rsid w:val="00E7313B"/>
    <w:rsid w:val="00E85022"/>
    <w:rsid w:val="00E94869"/>
    <w:rsid w:val="00E9491A"/>
    <w:rsid w:val="00E9548C"/>
    <w:rsid w:val="00EC135C"/>
    <w:rsid w:val="00EC3FBD"/>
    <w:rsid w:val="00EE51C1"/>
    <w:rsid w:val="00F114CD"/>
    <w:rsid w:val="00F236C3"/>
    <w:rsid w:val="00F334C1"/>
    <w:rsid w:val="00F33BD0"/>
    <w:rsid w:val="00F41593"/>
    <w:rsid w:val="00F45C20"/>
    <w:rsid w:val="00F51650"/>
    <w:rsid w:val="00F56D6B"/>
    <w:rsid w:val="00F702E9"/>
    <w:rsid w:val="00F72565"/>
    <w:rsid w:val="00F86B7A"/>
    <w:rsid w:val="00FA3296"/>
    <w:rsid w:val="00FC64B0"/>
    <w:rsid w:val="00FD3463"/>
    <w:rsid w:val="00FE0FB6"/>
    <w:rsid w:val="00FE1A94"/>
    <w:rsid w:val="00FE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 w:type="paragraph" w:styleId="NormalWeb">
    <w:name w:val="Normal (Web)"/>
    <w:basedOn w:val="Normal"/>
    <w:rsid w:val="00086C0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John Collins</cp:lastModifiedBy>
  <cp:revision>5</cp:revision>
  <cp:lastPrinted>2021-12-20T14:19:00Z</cp:lastPrinted>
  <dcterms:created xsi:type="dcterms:W3CDTF">2021-12-20T12:44:00Z</dcterms:created>
  <dcterms:modified xsi:type="dcterms:W3CDTF">2021-12-20T19:26:00Z</dcterms:modified>
</cp:coreProperties>
</file>