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073D8BF3">
            <wp:simplePos x="0" y="0"/>
            <wp:positionH relativeFrom="column">
              <wp:posOffset>2286000</wp:posOffset>
            </wp:positionH>
            <wp:positionV relativeFrom="paragraph">
              <wp:posOffset>46355</wp:posOffset>
            </wp:positionV>
            <wp:extent cx="977900" cy="909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40E5A24B"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229AD3ED" w14:textId="77777777" w:rsidR="0062358D" w:rsidRDefault="0062358D" w:rsidP="00044F42">
      <w:pPr>
        <w:jc w:val="center"/>
        <w:rPr>
          <w:b/>
          <w:bCs/>
          <w:color w:val="000000"/>
        </w:rPr>
      </w:pPr>
    </w:p>
    <w:p w14:paraId="254579B9" w14:textId="3A3D48EF" w:rsidR="00044F42" w:rsidRPr="00044F42" w:rsidRDefault="000D7E09" w:rsidP="00044F42">
      <w:pPr>
        <w:jc w:val="center"/>
        <w:rPr>
          <w:b/>
          <w:bCs/>
          <w:color w:val="000000"/>
        </w:rPr>
      </w:pPr>
      <w:r>
        <w:rPr>
          <w:b/>
          <w:bCs/>
          <w:color w:val="000000"/>
        </w:rPr>
        <w:t>Cadet</w:t>
      </w:r>
      <w:r w:rsidR="00044F42" w:rsidRPr="00044F42">
        <w:rPr>
          <w:b/>
          <w:bCs/>
          <w:color w:val="000000"/>
        </w:rPr>
        <w:t xml:space="preserve"> Boys </w:t>
      </w:r>
      <w:r w:rsidR="00802506">
        <w:rPr>
          <w:b/>
          <w:bCs/>
          <w:color w:val="000000"/>
        </w:rPr>
        <w:t>are too strong for Trailblazers second string</w:t>
      </w:r>
    </w:p>
    <w:p w14:paraId="5E972A8D" w14:textId="0C709227" w:rsidR="00044F42" w:rsidRPr="0062358D" w:rsidRDefault="0062358D" w:rsidP="0062358D">
      <w:pPr>
        <w:tabs>
          <w:tab w:val="left" w:pos="5010"/>
        </w:tabs>
        <w:rPr>
          <w:color w:val="000000"/>
          <w:sz w:val="16"/>
          <w:szCs w:val="16"/>
        </w:rPr>
      </w:pPr>
      <w:r>
        <w:rPr>
          <w:color w:val="000000"/>
        </w:rPr>
        <w:tab/>
      </w:r>
    </w:p>
    <w:p w14:paraId="5ADDBCA3" w14:textId="3AC95245" w:rsidR="00173412" w:rsidRPr="00173412" w:rsidRDefault="00CA203C" w:rsidP="00173412">
      <w:pPr>
        <w:jc w:val="center"/>
        <w:rPr>
          <w:color w:val="000000"/>
          <w:sz w:val="22"/>
          <w:szCs w:val="22"/>
          <w:u w:val="single"/>
        </w:rPr>
      </w:pPr>
      <w:r>
        <w:rPr>
          <w:b/>
          <w:bCs/>
          <w:color w:val="000000"/>
          <w:sz w:val="22"/>
          <w:szCs w:val="22"/>
          <w:u w:val="single"/>
        </w:rPr>
        <w:t>Under 16 Boys East Midlands Conference</w:t>
      </w:r>
    </w:p>
    <w:p w14:paraId="26E65ED9" w14:textId="29E5F7D0" w:rsidR="00173412" w:rsidRDefault="00173412" w:rsidP="00173412">
      <w:pPr>
        <w:jc w:val="center"/>
        <w:rPr>
          <w:b/>
          <w:bCs/>
          <w:color w:val="000000"/>
          <w:sz w:val="10"/>
          <w:szCs w:val="10"/>
          <w:u w:val="single"/>
        </w:rPr>
      </w:pPr>
    </w:p>
    <w:p w14:paraId="7EDA9209" w14:textId="45B1A8C7" w:rsidR="00173412" w:rsidRDefault="00CA203C" w:rsidP="00CA203C">
      <w:pPr>
        <w:jc w:val="center"/>
        <w:rPr>
          <w:b/>
          <w:bCs/>
          <w:color w:val="000000"/>
          <w:sz w:val="22"/>
          <w:szCs w:val="22"/>
        </w:rPr>
      </w:pPr>
      <w:proofErr w:type="spellStart"/>
      <w:r>
        <w:rPr>
          <w:b/>
          <w:bCs/>
          <w:color w:val="000000"/>
          <w:sz w:val="22"/>
          <w:szCs w:val="22"/>
        </w:rPr>
        <w:t>N</w:t>
      </w:r>
      <w:r w:rsidR="00173412" w:rsidRPr="00173412">
        <w:rPr>
          <w:b/>
          <w:bCs/>
          <w:color w:val="000000"/>
          <w:sz w:val="22"/>
          <w:szCs w:val="22"/>
        </w:rPr>
        <w:t>orthants</w:t>
      </w:r>
      <w:proofErr w:type="spellEnd"/>
      <w:r w:rsidR="00173412" w:rsidRPr="00173412">
        <w:rPr>
          <w:b/>
          <w:bCs/>
          <w:color w:val="000000"/>
          <w:sz w:val="22"/>
          <w:szCs w:val="22"/>
        </w:rPr>
        <w:t xml:space="preserve"> “Thunder”</w:t>
      </w:r>
      <w:r w:rsidR="00F3548C">
        <w:rPr>
          <w:b/>
          <w:bCs/>
          <w:color w:val="000000"/>
          <w:sz w:val="22"/>
          <w:szCs w:val="22"/>
        </w:rPr>
        <w:tab/>
      </w:r>
      <w:r w:rsidR="00F3548C">
        <w:rPr>
          <w:b/>
          <w:bCs/>
          <w:color w:val="000000"/>
          <w:sz w:val="22"/>
          <w:szCs w:val="22"/>
        </w:rPr>
        <w:tab/>
      </w:r>
      <w:r w:rsidR="00802506">
        <w:rPr>
          <w:b/>
          <w:bCs/>
          <w:color w:val="000000"/>
          <w:sz w:val="22"/>
          <w:szCs w:val="22"/>
        </w:rPr>
        <w:t>78 -42</w:t>
      </w:r>
      <w:r w:rsidR="00802506">
        <w:rPr>
          <w:b/>
          <w:bCs/>
          <w:color w:val="000000"/>
          <w:sz w:val="22"/>
          <w:szCs w:val="22"/>
        </w:rPr>
        <w:tab/>
      </w:r>
      <w:r w:rsidR="00802506">
        <w:rPr>
          <w:b/>
          <w:bCs/>
          <w:color w:val="000000"/>
          <w:sz w:val="22"/>
          <w:szCs w:val="22"/>
        </w:rPr>
        <w:tab/>
        <w:t>Derby Trailblazers II</w:t>
      </w:r>
    </w:p>
    <w:p w14:paraId="4BA4B3D5" w14:textId="0893CE8B" w:rsidR="00A16D2E" w:rsidRPr="00A16D2E" w:rsidRDefault="00A16D2E" w:rsidP="00CA203C">
      <w:pPr>
        <w:jc w:val="center"/>
        <w:rPr>
          <w:b/>
          <w:bCs/>
          <w:color w:val="000000"/>
          <w:sz w:val="10"/>
          <w:szCs w:val="10"/>
        </w:rPr>
      </w:pPr>
    </w:p>
    <w:p w14:paraId="29676E02" w14:textId="38D9ACFA" w:rsidR="00A16D2E" w:rsidRDefault="00A16D2E" w:rsidP="00A16D2E">
      <w:pPr>
        <w:rPr>
          <w:color w:val="000000"/>
          <w:sz w:val="22"/>
          <w:szCs w:val="22"/>
        </w:rPr>
      </w:pPr>
      <w:r>
        <w:rPr>
          <w:color w:val="000000"/>
          <w:sz w:val="22"/>
          <w:szCs w:val="22"/>
        </w:rPr>
        <w:t xml:space="preserve">The </w:t>
      </w:r>
      <w:proofErr w:type="spellStart"/>
      <w:r>
        <w:rPr>
          <w:color w:val="000000"/>
          <w:sz w:val="22"/>
          <w:szCs w:val="22"/>
        </w:rPr>
        <w:t>Northants</w:t>
      </w:r>
      <w:proofErr w:type="spellEnd"/>
      <w:r>
        <w:rPr>
          <w:color w:val="000000"/>
          <w:sz w:val="22"/>
          <w:szCs w:val="22"/>
        </w:rPr>
        <w:t xml:space="preserve"> Cadet Boys picked up their third win of the season with a dominant performance against the Derby Trailblazers second team. </w:t>
      </w:r>
    </w:p>
    <w:p w14:paraId="11CDB74F" w14:textId="1BFE05ED" w:rsidR="00A16D2E" w:rsidRPr="00322350" w:rsidRDefault="00A16D2E" w:rsidP="00A16D2E">
      <w:pPr>
        <w:rPr>
          <w:color w:val="000000"/>
          <w:sz w:val="10"/>
          <w:szCs w:val="10"/>
        </w:rPr>
      </w:pPr>
    </w:p>
    <w:p w14:paraId="1C2C0F82" w14:textId="541E7F85" w:rsidR="00322350" w:rsidRDefault="00A16D2E" w:rsidP="00A16D2E">
      <w:pPr>
        <w:rPr>
          <w:color w:val="000000"/>
          <w:sz w:val="22"/>
          <w:szCs w:val="22"/>
        </w:rPr>
      </w:pPr>
      <w:r>
        <w:rPr>
          <w:color w:val="000000"/>
          <w:sz w:val="22"/>
          <w:szCs w:val="22"/>
        </w:rPr>
        <w:t xml:space="preserve">After exchanging baskets with their opponents Thunder went on a 9-2 charge to take a lead which would have been greater had they not missed a worrying nine free throws. Leading 18-9 after the first period Thunder’s </w:t>
      </w:r>
      <w:proofErr w:type="spellStart"/>
      <w:r>
        <w:rPr>
          <w:color w:val="000000"/>
          <w:sz w:val="22"/>
          <w:szCs w:val="22"/>
        </w:rPr>
        <w:t>defence</w:t>
      </w:r>
      <w:proofErr w:type="spellEnd"/>
      <w:r>
        <w:rPr>
          <w:color w:val="000000"/>
          <w:sz w:val="22"/>
          <w:szCs w:val="22"/>
        </w:rPr>
        <w:t xml:space="preserve"> in the second put the Derby ball handlers under</w:t>
      </w:r>
      <w:r w:rsidR="00322350">
        <w:rPr>
          <w:color w:val="000000"/>
          <w:sz w:val="22"/>
          <w:szCs w:val="22"/>
        </w:rPr>
        <w:t xml:space="preserve"> pressure forcing </w:t>
      </w:r>
      <w:proofErr w:type="gramStart"/>
      <w:r w:rsidR="00322350">
        <w:rPr>
          <w:color w:val="000000"/>
          <w:sz w:val="22"/>
          <w:szCs w:val="22"/>
        </w:rPr>
        <w:t>a number of</w:t>
      </w:r>
      <w:proofErr w:type="gramEnd"/>
      <w:r w:rsidR="00322350">
        <w:rPr>
          <w:color w:val="000000"/>
          <w:sz w:val="22"/>
          <w:szCs w:val="22"/>
        </w:rPr>
        <w:t xml:space="preserve"> turn overs</w:t>
      </w:r>
      <w:r w:rsidR="00596AD0">
        <w:rPr>
          <w:color w:val="000000"/>
          <w:sz w:val="22"/>
          <w:szCs w:val="22"/>
        </w:rPr>
        <w:t xml:space="preserve"> which</w:t>
      </w:r>
      <w:r w:rsidR="00322350">
        <w:rPr>
          <w:color w:val="000000"/>
          <w:sz w:val="22"/>
          <w:szCs w:val="22"/>
        </w:rPr>
        <w:t xml:space="preserve"> led to easy scores</w:t>
      </w:r>
      <w:r w:rsidR="00596AD0">
        <w:rPr>
          <w:color w:val="000000"/>
          <w:sz w:val="22"/>
          <w:szCs w:val="22"/>
        </w:rPr>
        <w:t>,</w:t>
      </w:r>
      <w:r w:rsidR="00322350">
        <w:rPr>
          <w:color w:val="000000"/>
          <w:sz w:val="22"/>
          <w:szCs w:val="22"/>
        </w:rPr>
        <w:t xml:space="preserve"> a 13-2 run and a</w:t>
      </w:r>
      <w:r w:rsidR="00596AD0">
        <w:rPr>
          <w:color w:val="000000"/>
          <w:sz w:val="22"/>
          <w:szCs w:val="22"/>
        </w:rPr>
        <w:t xml:space="preserve"> </w:t>
      </w:r>
      <w:r w:rsidR="00322350">
        <w:rPr>
          <w:color w:val="000000"/>
          <w:sz w:val="22"/>
          <w:szCs w:val="22"/>
        </w:rPr>
        <w:t>37-17 half time lead.</w:t>
      </w:r>
    </w:p>
    <w:p w14:paraId="15D8D5AC" w14:textId="3A89D604" w:rsidR="00322350" w:rsidRPr="00322350" w:rsidRDefault="00322350" w:rsidP="00A16D2E">
      <w:pPr>
        <w:rPr>
          <w:color w:val="000000"/>
          <w:sz w:val="10"/>
          <w:szCs w:val="10"/>
        </w:rPr>
      </w:pPr>
    </w:p>
    <w:p w14:paraId="0CEF5B30" w14:textId="6BD42AC0" w:rsidR="00322350" w:rsidRDefault="00322350" w:rsidP="00A16D2E">
      <w:pPr>
        <w:rPr>
          <w:color w:val="000000"/>
          <w:sz w:val="22"/>
          <w:szCs w:val="22"/>
        </w:rPr>
      </w:pPr>
      <w:r>
        <w:rPr>
          <w:color w:val="000000"/>
          <w:sz w:val="22"/>
          <w:szCs w:val="22"/>
        </w:rPr>
        <w:t xml:space="preserve">Thunder’s dominance continued in the final two periods and led by 30 points from Ashley Kitchen, Thunder ran out comfortable winners by 78 points to 42. All ten Thunder players contributed to the final total with Tom Greenfield and Kris </w:t>
      </w:r>
      <w:proofErr w:type="spellStart"/>
      <w:r>
        <w:rPr>
          <w:color w:val="000000"/>
          <w:sz w:val="22"/>
          <w:szCs w:val="22"/>
        </w:rPr>
        <w:t>Dambrauskas</w:t>
      </w:r>
      <w:proofErr w:type="spellEnd"/>
      <w:r>
        <w:rPr>
          <w:color w:val="000000"/>
          <w:sz w:val="22"/>
          <w:szCs w:val="22"/>
        </w:rPr>
        <w:t xml:space="preserve"> </w:t>
      </w:r>
      <w:r w:rsidR="00596AD0">
        <w:rPr>
          <w:color w:val="000000"/>
          <w:sz w:val="22"/>
          <w:szCs w:val="22"/>
        </w:rPr>
        <w:t xml:space="preserve">both </w:t>
      </w:r>
      <w:r>
        <w:rPr>
          <w:color w:val="000000"/>
          <w:sz w:val="22"/>
          <w:szCs w:val="22"/>
        </w:rPr>
        <w:t>scoring in double figures.</w:t>
      </w:r>
    </w:p>
    <w:p w14:paraId="29B53A4B" w14:textId="77777777" w:rsidR="00322350" w:rsidRPr="00322350" w:rsidRDefault="00322350" w:rsidP="00A16D2E">
      <w:pPr>
        <w:rPr>
          <w:color w:val="000000"/>
          <w:sz w:val="10"/>
          <w:szCs w:val="10"/>
        </w:rPr>
      </w:pPr>
    </w:p>
    <w:p w14:paraId="54E42993" w14:textId="5C2C9571" w:rsidR="00322350" w:rsidRDefault="00322350" w:rsidP="00A16D2E">
      <w:pPr>
        <w:rPr>
          <w:color w:val="000000"/>
          <w:sz w:val="22"/>
          <w:szCs w:val="22"/>
        </w:rPr>
      </w:pPr>
      <w:r>
        <w:rPr>
          <w:color w:val="000000"/>
          <w:sz w:val="22"/>
          <w:szCs w:val="22"/>
        </w:rPr>
        <w:t xml:space="preserve">The team will face a much severe challenge this weekend when they entertain unbeaten Leicester </w:t>
      </w:r>
      <w:proofErr w:type="spellStart"/>
      <w:r>
        <w:rPr>
          <w:color w:val="000000"/>
          <w:sz w:val="22"/>
          <w:szCs w:val="22"/>
        </w:rPr>
        <w:t>Warriros</w:t>
      </w:r>
      <w:proofErr w:type="spellEnd"/>
      <w:r>
        <w:rPr>
          <w:color w:val="000000"/>
          <w:sz w:val="22"/>
          <w:szCs w:val="22"/>
        </w:rPr>
        <w:t xml:space="preserve">. </w:t>
      </w:r>
    </w:p>
    <w:p w14:paraId="7B361FB9" w14:textId="69B692D6" w:rsidR="00A16D2E" w:rsidRPr="00A16D2E" w:rsidRDefault="00322350" w:rsidP="00A16D2E">
      <w:pPr>
        <w:rPr>
          <w:color w:val="000000"/>
          <w:sz w:val="22"/>
          <w:szCs w:val="22"/>
        </w:rPr>
      </w:pPr>
      <w:r>
        <w:rPr>
          <w:color w:val="000000"/>
          <w:sz w:val="22"/>
          <w:szCs w:val="22"/>
        </w:rPr>
        <w:t xml:space="preserve"> </w:t>
      </w:r>
      <w:r w:rsidR="00A16D2E">
        <w:rPr>
          <w:color w:val="000000"/>
          <w:sz w:val="22"/>
          <w:szCs w:val="22"/>
        </w:rPr>
        <w:t xml:space="preserve"> </w:t>
      </w:r>
    </w:p>
    <w:p w14:paraId="35EB163A" w14:textId="7CB23591" w:rsidR="00DB3FCF" w:rsidRPr="00CA203C" w:rsidRDefault="00802506" w:rsidP="00DB3FCF">
      <w:pPr>
        <w:jc w:val="center"/>
        <w:rPr>
          <w:b/>
          <w:bCs/>
          <w:color w:val="000000"/>
        </w:rPr>
      </w:pPr>
      <w:r>
        <w:rPr>
          <w:b/>
          <w:bCs/>
          <w:color w:val="000000"/>
        </w:rPr>
        <w:t xml:space="preserve">Poor second half costs </w:t>
      </w:r>
      <w:r w:rsidR="000D7E09">
        <w:rPr>
          <w:b/>
          <w:bCs/>
          <w:color w:val="000000"/>
        </w:rPr>
        <w:t>Under 1</w:t>
      </w:r>
      <w:r>
        <w:rPr>
          <w:b/>
          <w:bCs/>
          <w:color w:val="000000"/>
        </w:rPr>
        <w:t>6</w:t>
      </w:r>
      <w:r w:rsidR="000D7E09">
        <w:rPr>
          <w:b/>
          <w:bCs/>
          <w:color w:val="000000"/>
        </w:rPr>
        <w:t xml:space="preserve"> Girls</w:t>
      </w:r>
      <w:r w:rsidR="004E46B1">
        <w:rPr>
          <w:b/>
          <w:bCs/>
          <w:color w:val="000000"/>
        </w:rPr>
        <w:t xml:space="preserve"> </w:t>
      </w:r>
      <w:r>
        <w:rPr>
          <w:b/>
          <w:bCs/>
          <w:color w:val="000000"/>
        </w:rPr>
        <w:t>dear against Flyers</w:t>
      </w:r>
    </w:p>
    <w:p w14:paraId="6F39AB71" w14:textId="127306EA" w:rsidR="00CA203C" w:rsidRPr="001A1A0E" w:rsidRDefault="00CA203C" w:rsidP="00DB3FCF">
      <w:pPr>
        <w:jc w:val="center"/>
        <w:rPr>
          <w:b/>
          <w:bCs/>
          <w:color w:val="000000"/>
          <w:sz w:val="16"/>
          <w:szCs w:val="16"/>
        </w:rPr>
      </w:pPr>
    </w:p>
    <w:p w14:paraId="61DCF208" w14:textId="5D98D256" w:rsidR="00CA203C" w:rsidRDefault="00CA203C" w:rsidP="00DB3FCF">
      <w:pPr>
        <w:jc w:val="center"/>
        <w:rPr>
          <w:b/>
          <w:bCs/>
          <w:color w:val="000000"/>
          <w:sz w:val="22"/>
          <w:szCs w:val="22"/>
          <w:u w:val="single"/>
        </w:rPr>
      </w:pPr>
      <w:r>
        <w:rPr>
          <w:b/>
          <w:bCs/>
          <w:color w:val="000000"/>
          <w:sz w:val="22"/>
          <w:szCs w:val="22"/>
          <w:u w:val="single"/>
        </w:rPr>
        <w:t>Under 1</w:t>
      </w:r>
      <w:r w:rsidR="00802506">
        <w:rPr>
          <w:b/>
          <w:bCs/>
          <w:color w:val="000000"/>
          <w:sz w:val="22"/>
          <w:szCs w:val="22"/>
          <w:u w:val="single"/>
        </w:rPr>
        <w:t>6</w:t>
      </w:r>
      <w:r>
        <w:rPr>
          <w:b/>
          <w:bCs/>
          <w:color w:val="000000"/>
          <w:sz w:val="22"/>
          <w:szCs w:val="22"/>
          <w:u w:val="single"/>
        </w:rPr>
        <w:t xml:space="preserve"> Girls </w:t>
      </w:r>
      <w:r w:rsidR="00802506">
        <w:rPr>
          <w:b/>
          <w:bCs/>
          <w:color w:val="000000"/>
          <w:sz w:val="22"/>
          <w:szCs w:val="22"/>
          <w:u w:val="single"/>
        </w:rPr>
        <w:t xml:space="preserve">Central </w:t>
      </w:r>
      <w:r>
        <w:rPr>
          <w:b/>
          <w:bCs/>
          <w:color w:val="000000"/>
          <w:sz w:val="22"/>
          <w:szCs w:val="22"/>
          <w:u w:val="single"/>
        </w:rPr>
        <w:t>Conference</w:t>
      </w:r>
    </w:p>
    <w:p w14:paraId="3EA7FAEC" w14:textId="6405236D" w:rsidR="001A1A0E" w:rsidRDefault="00CA203C" w:rsidP="00DB3FCF">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w:t>
      </w:r>
      <w:r w:rsidR="00F3548C">
        <w:rPr>
          <w:b/>
          <w:bCs/>
          <w:color w:val="000000"/>
          <w:sz w:val="22"/>
          <w:szCs w:val="22"/>
        </w:rPr>
        <w:tab/>
      </w:r>
      <w:r w:rsidR="00F3548C">
        <w:rPr>
          <w:b/>
          <w:bCs/>
          <w:color w:val="000000"/>
          <w:sz w:val="22"/>
          <w:szCs w:val="22"/>
        </w:rPr>
        <w:tab/>
      </w:r>
      <w:r w:rsidR="00802506">
        <w:rPr>
          <w:b/>
          <w:bCs/>
          <w:color w:val="000000"/>
          <w:sz w:val="22"/>
          <w:szCs w:val="22"/>
        </w:rPr>
        <w:t>40 - 57</w:t>
      </w:r>
      <w:r w:rsidR="00F3548C">
        <w:rPr>
          <w:b/>
          <w:bCs/>
          <w:color w:val="000000"/>
          <w:sz w:val="22"/>
          <w:szCs w:val="22"/>
        </w:rPr>
        <w:tab/>
      </w:r>
      <w:r w:rsidR="00F3548C">
        <w:rPr>
          <w:b/>
          <w:bCs/>
          <w:color w:val="000000"/>
          <w:sz w:val="22"/>
          <w:szCs w:val="22"/>
        </w:rPr>
        <w:tab/>
      </w:r>
      <w:r w:rsidR="00802506">
        <w:rPr>
          <w:b/>
          <w:bCs/>
          <w:color w:val="000000"/>
          <w:sz w:val="22"/>
          <w:szCs w:val="22"/>
        </w:rPr>
        <w:t>Bristol Flyers</w:t>
      </w:r>
    </w:p>
    <w:p w14:paraId="3D2A539C" w14:textId="77777777" w:rsidR="00A04F9A" w:rsidRPr="00A04F9A" w:rsidRDefault="00A04F9A" w:rsidP="00A04F9A">
      <w:pPr>
        <w:rPr>
          <w:color w:val="000000"/>
          <w:sz w:val="10"/>
          <w:szCs w:val="10"/>
        </w:rPr>
      </w:pPr>
    </w:p>
    <w:p w14:paraId="7BFFBE3D" w14:textId="387BB97B" w:rsidR="00A04F9A" w:rsidRPr="00A04F9A" w:rsidRDefault="00A04F9A" w:rsidP="00A04F9A">
      <w:pPr>
        <w:rPr>
          <w:color w:val="000000"/>
          <w:sz w:val="22"/>
          <w:szCs w:val="22"/>
        </w:rPr>
      </w:pPr>
      <w:r w:rsidRPr="00A04F9A">
        <w:rPr>
          <w:color w:val="000000"/>
          <w:sz w:val="22"/>
          <w:szCs w:val="22"/>
        </w:rPr>
        <w:t xml:space="preserve">The Parker E-Act Academy in </w:t>
      </w:r>
      <w:proofErr w:type="spellStart"/>
      <w:r w:rsidRPr="00A04F9A">
        <w:rPr>
          <w:color w:val="000000"/>
          <w:sz w:val="22"/>
          <w:szCs w:val="22"/>
        </w:rPr>
        <w:t>Daventry</w:t>
      </w:r>
      <w:proofErr w:type="spellEnd"/>
      <w:r w:rsidRPr="00A04F9A">
        <w:rPr>
          <w:color w:val="000000"/>
          <w:sz w:val="22"/>
          <w:szCs w:val="22"/>
        </w:rPr>
        <w:t xml:space="preserve"> was the unlikely setting for the under 16 girls Central Conference match between </w:t>
      </w:r>
      <w:proofErr w:type="spellStart"/>
      <w:r w:rsidRPr="00A04F9A">
        <w:rPr>
          <w:color w:val="000000"/>
          <w:sz w:val="22"/>
          <w:szCs w:val="22"/>
        </w:rPr>
        <w:t>Northants</w:t>
      </w:r>
      <w:proofErr w:type="spellEnd"/>
      <w:r w:rsidRPr="00A04F9A">
        <w:rPr>
          <w:color w:val="000000"/>
          <w:sz w:val="22"/>
          <w:szCs w:val="22"/>
        </w:rPr>
        <w:t xml:space="preserve"> Lightning and Bristol Academy Flyers.  This was </w:t>
      </w:r>
      <w:proofErr w:type="spellStart"/>
      <w:r w:rsidRPr="00A04F9A">
        <w:rPr>
          <w:color w:val="000000"/>
          <w:sz w:val="22"/>
          <w:szCs w:val="22"/>
        </w:rPr>
        <w:t>Northants</w:t>
      </w:r>
      <w:proofErr w:type="spellEnd"/>
      <w:r>
        <w:rPr>
          <w:color w:val="000000"/>
          <w:sz w:val="22"/>
          <w:szCs w:val="22"/>
        </w:rPr>
        <w:t>’</w:t>
      </w:r>
      <w:r w:rsidRPr="00A04F9A">
        <w:rPr>
          <w:color w:val="000000"/>
          <w:sz w:val="22"/>
          <w:szCs w:val="22"/>
        </w:rPr>
        <w:t xml:space="preserve"> first game of the season whilst it was Bristol's second outing.</w:t>
      </w:r>
    </w:p>
    <w:p w14:paraId="1D321529" w14:textId="77777777" w:rsidR="00A04F9A" w:rsidRPr="00A04F9A" w:rsidRDefault="00A04F9A" w:rsidP="00A04F9A">
      <w:pPr>
        <w:rPr>
          <w:color w:val="000000"/>
          <w:sz w:val="10"/>
          <w:szCs w:val="10"/>
        </w:rPr>
      </w:pPr>
    </w:p>
    <w:p w14:paraId="2562880F" w14:textId="525D8312" w:rsidR="00A04F9A" w:rsidRPr="00A04F9A" w:rsidRDefault="00A04F9A" w:rsidP="00A04F9A">
      <w:pPr>
        <w:rPr>
          <w:color w:val="000000"/>
          <w:sz w:val="22"/>
          <w:szCs w:val="22"/>
        </w:rPr>
      </w:pPr>
      <w:r w:rsidRPr="00A04F9A">
        <w:rPr>
          <w:color w:val="000000"/>
          <w:sz w:val="22"/>
          <w:szCs w:val="22"/>
        </w:rPr>
        <w:t xml:space="preserve">A power cut that affected the whole of the </w:t>
      </w:r>
      <w:proofErr w:type="spellStart"/>
      <w:r w:rsidRPr="00A04F9A">
        <w:rPr>
          <w:color w:val="000000"/>
          <w:sz w:val="22"/>
          <w:szCs w:val="22"/>
        </w:rPr>
        <w:t>Daventry</w:t>
      </w:r>
      <w:proofErr w:type="spellEnd"/>
      <w:r w:rsidRPr="00A04F9A">
        <w:rPr>
          <w:color w:val="000000"/>
          <w:sz w:val="22"/>
          <w:szCs w:val="22"/>
        </w:rPr>
        <w:t xml:space="preserve"> area delayed play after 5 minutes and threatened to cause an abandonment.  The </w:t>
      </w:r>
      <w:proofErr w:type="gramStart"/>
      <w:r w:rsidRPr="00A04F9A">
        <w:rPr>
          <w:color w:val="000000"/>
          <w:sz w:val="22"/>
          <w:szCs w:val="22"/>
        </w:rPr>
        <w:t>20 minute</w:t>
      </w:r>
      <w:proofErr w:type="gramEnd"/>
      <w:r w:rsidRPr="00A04F9A">
        <w:rPr>
          <w:color w:val="000000"/>
          <w:sz w:val="22"/>
          <w:szCs w:val="22"/>
        </w:rPr>
        <w:t xml:space="preserve"> break had no great effect </w:t>
      </w:r>
      <w:r>
        <w:rPr>
          <w:color w:val="000000"/>
          <w:sz w:val="22"/>
          <w:szCs w:val="22"/>
        </w:rPr>
        <w:t xml:space="preserve">on the game </w:t>
      </w:r>
      <w:r w:rsidRPr="00A04F9A">
        <w:rPr>
          <w:color w:val="000000"/>
          <w:sz w:val="22"/>
          <w:szCs w:val="22"/>
        </w:rPr>
        <w:t xml:space="preserve">and the height advantage for Bristol helped them to a 12-10 lead after the opening 10 minutes.  </w:t>
      </w:r>
      <w:proofErr w:type="spellStart"/>
      <w:r w:rsidRPr="00A04F9A">
        <w:rPr>
          <w:color w:val="000000"/>
          <w:sz w:val="22"/>
          <w:szCs w:val="22"/>
        </w:rPr>
        <w:t>Northants</w:t>
      </w:r>
      <w:proofErr w:type="spellEnd"/>
      <w:r w:rsidRPr="00A04F9A">
        <w:rPr>
          <w:color w:val="000000"/>
          <w:sz w:val="22"/>
          <w:szCs w:val="22"/>
        </w:rPr>
        <w:t xml:space="preserve"> influential guards Dina </w:t>
      </w:r>
      <w:proofErr w:type="spellStart"/>
      <w:r w:rsidRPr="00A04F9A">
        <w:rPr>
          <w:color w:val="000000"/>
          <w:sz w:val="22"/>
          <w:szCs w:val="22"/>
        </w:rPr>
        <w:t>Kosnikovska</w:t>
      </w:r>
      <w:proofErr w:type="spellEnd"/>
      <w:r w:rsidRPr="00A04F9A">
        <w:rPr>
          <w:color w:val="000000"/>
          <w:sz w:val="22"/>
          <w:szCs w:val="22"/>
        </w:rPr>
        <w:t xml:space="preserve"> and Lucy Wilson-Gray were controlling the tempo although the former was forced to take a break with a respiratory ailment.  From 18-14, the teams traded baskets before Flyers ended with an 8-2 run that gave them a decisive 35-26 half time lead.   </w:t>
      </w:r>
    </w:p>
    <w:p w14:paraId="500A69D6" w14:textId="77777777" w:rsidR="00A04F9A" w:rsidRPr="00A04F9A" w:rsidRDefault="00A04F9A" w:rsidP="00A04F9A">
      <w:pPr>
        <w:rPr>
          <w:color w:val="000000"/>
          <w:sz w:val="10"/>
          <w:szCs w:val="10"/>
        </w:rPr>
      </w:pPr>
    </w:p>
    <w:p w14:paraId="3A8B0E09" w14:textId="14C1B5CB" w:rsidR="00A04F9A" w:rsidRDefault="00A04F9A" w:rsidP="00A04F9A">
      <w:pPr>
        <w:rPr>
          <w:color w:val="000000"/>
          <w:sz w:val="22"/>
          <w:szCs w:val="22"/>
        </w:rPr>
      </w:pPr>
      <w:r w:rsidRPr="00A04F9A">
        <w:rPr>
          <w:color w:val="000000"/>
          <w:sz w:val="22"/>
          <w:szCs w:val="22"/>
        </w:rPr>
        <w:t xml:space="preserve">With just 14 points in the second half, </w:t>
      </w:r>
      <w:r>
        <w:rPr>
          <w:color w:val="000000"/>
          <w:sz w:val="22"/>
          <w:szCs w:val="22"/>
        </w:rPr>
        <w:t>L</w:t>
      </w:r>
      <w:r w:rsidRPr="00A04F9A">
        <w:rPr>
          <w:color w:val="000000"/>
          <w:sz w:val="22"/>
          <w:szCs w:val="22"/>
        </w:rPr>
        <w:t xml:space="preserve">ightning were never going to get back into contention and they fell to a disappointing 40-57 defeat; </w:t>
      </w:r>
      <w:proofErr w:type="spellStart"/>
      <w:r w:rsidRPr="00A04F9A">
        <w:rPr>
          <w:color w:val="000000"/>
          <w:sz w:val="22"/>
          <w:szCs w:val="22"/>
        </w:rPr>
        <w:t>Kosnikovska</w:t>
      </w:r>
      <w:proofErr w:type="spellEnd"/>
      <w:r w:rsidRPr="00A04F9A">
        <w:rPr>
          <w:color w:val="000000"/>
          <w:sz w:val="22"/>
          <w:szCs w:val="22"/>
        </w:rPr>
        <w:t xml:space="preserve"> finishing with 16 points and Wilson-Gray 11.</w:t>
      </w:r>
    </w:p>
    <w:p w14:paraId="6667FC3E" w14:textId="3E44CC03" w:rsidR="00CB02AE" w:rsidRDefault="00CB02AE" w:rsidP="00A04F9A">
      <w:pPr>
        <w:rPr>
          <w:color w:val="000000"/>
          <w:sz w:val="22"/>
          <w:szCs w:val="22"/>
        </w:rPr>
      </w:pPr>
    </w:p>
    <w:p w14:paraId="3BA66ABA" w14:textId="62647BB8" w:rsidR="00CB02AE" w:rsidRDefault="00CB02AE" w:rsidP="00CB02AE">
      <w:pPr>
        <w:jc w:val="center"/>
        <w:rPr>
          <w:b/>
          <w:bCs/>
          <w:color w:val="000000"/>
        </w:rPr>
      </w:pPr>
      <w:r>
        <w:rPr>
          <w:b/>
          <w:bCs/>
          <w:color w:val="000000"/>
        </w:rPr>
        <w:t xml:space="preserve">Under 14 Boys see </w:t>
      </w:r>
      <w:r w:rsidR="0046217E">
        <w:rPr>
          <w:b/>
          <w:bCs/>
          <w:color w:val="000000"/>
        </w:rPr>
        <w:t>off Tornadoes</w:t>
      </w:r>
      <w:r>
        <w:rPr>
          <w:b/>
          <w:bCs/>
          <w:color w:val="000000"/>
        </w:rPr>
        <w:t xml:space="preserve"> in ‘friendly action</w:t>
      </w:r>
    </w:p>
    <w:p w14:paraId="7A594765" w14:textId="77777777" w:rsidR="00CB02AE" w:rsidRPr="00BE4AB7" w:rsidRDefault="00CB02AE" w:rsidP="00CB02AE">
      <w:pPr>
        <w:jc w:val="center"/>
        <w:rPr>
          <w:b/>
          <w:bCs/>
          <w:color w:val="000000"/>
          <w:sz w:val="16"/>
          <w:szCs w:val="16"/>
        </w:rPr>
      </w:pPr>
    </w:p>
    <w:p w14:paraId="4E14E820" w14:textId="2234A4E5" w:rsidR="00CB02AE" w:rsidRDefault="00CB02AE" w:rsidP="00CB02AE">
      <w:pPr>
        <w:jc w:val="center"/>
        <w:rPr>
          <w:b/>
          <w:bCs/>
          <w:color w:val="000000"/>
          <w:sz w:val="22"/>
          <w:szCs w:val="22"/>
          <w:u w:val="single"/>
        </w:rPr>
      </w:pPr>
      <w:r>
        <w:rPr>
          <w:b/>
          <w:bCs/>
          <w:color w:val="000000"/>
          <w:sz w:val="22"/>
          <w:szCs w:val="22"/>
          <w:u w:val="single"/>
        </w:rPr>
        <w:t xml:space="preserve">Under 14 Boys </w:t>
      </w:r>
      <w:r w:rsidR="0046217E">
        <w:rPr>
          <w:b/>
          <w:bCs/>
          <w:color w:val="000000"/>
          <w:sz w:val="22"/>
          <w:szCs w:val="22"/>
          <w:u w:val="single"/>
        </w:rPr>
        <w:t>Non-Conference</w:t>
      </w:r>
      <w:r>
        <w:rPr>
          <w:b/>
          <w:bCs/>
          <w:color w:val="000000"/>
          <w:sz w:val="22"/>
          <w:szCs w:val="22"/>
          <w:u w:val="single"/>
        </w:rPr>
        <w:t xml:space="preserve"> game</w:t>
      </w:r>
    </w:p>
    <w:p w14:paraId="481CD06D" w14:textId="6640E49D" w:rsidR="00CB02AE" w:rsidRDefault="00CB02AE" w:rsidP="00CB02AE">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“Thunder”</w:t>
      </w:r>
      <w:r>
        <w:rPr>
          <w:b/>
          <w:bCs/>
          <w:color w:val="000000"/>
          <w:sz w:val="22"/>
          <w:szCs w:val="22"/>
        </w:rPr>
        <w:tab/>
      </w:r>
      <w:r>
        <w:rPr>
          <w:b/>
          <w:bCs/>
          <w:color w:val="000000"/>
          <w:sz w:val="22"/>
          <w:szCs w:val="22"/>
        </w:rPr>
        <w:tab/>
        <w:t>87 - 43</w:t>
      </w:r>
      <w:r>
        <w:rPr>
          <w:b/>
          <w:bCs/>
          <w:color w:val="000000"/>
          <w:sz w:val="22"/>
          <w:szCs w:val="22"/>
        </w:rPr>
        <w:tab/>
      </w:r>
      <w:r>
        <w:rPr>
          <w:b/>
          <w:bCs/>
          <w:color w:val="000000"/>
          <w:sz w:val="22"/>
          <w:szCs w:val="22"/>
        </w:rPr>
        <w:tab/>
        <w:t>Coventry Tornadoes</w:t>
      </w:r>
    </w:p>
    <w:p w14:paraId="628F3F4A" w14:textId="2C7BD512" w:rsidR="0046217E" w:rsidRPr="0046217E" w:rsidRDefault="0046217E" w:rsidP="00CB02AE">
      <w:pPr>
        <w:jc w:val="center"/>
        <w:rPr>
          <w:b/>
          <w:bCs/>
          <w:color w:val="000000"/>
          <w:sz w:val="10"/>
          <w:szCs w:val="10"/>
        </w:rPr>
      </w:pPr>
    </w:p>
    <w:p w14:paraId="25A9EF8E" w14:textId="60234D59" w:rsidR="0046217E" w:rsidRPr="0046217E" w:rsidRDefault="0046217E" w:rsidP="0046217E">
      <w:pPr>
        <w:rPr>
          <w:color w:val="000000"/>
          <w:sz w:val="22"/>
          <w:szCs w:val="22"/>
        </w:rPr>
      </w:pPr>
      <w:r w:rsidRPr="0046217E">
        <w:rPr>
          <w:color w:val="000000"/>
          <w:sz w:val="22"/>
          <w:szCs w:val="22"/>
        </w:rPr>
        <w:t>With</w:t>
      </w:r>
      <w:r>
        <w:rPr>
          <w:color w:val="000000"/>
          <w:sz w:val="22"/>
          <w:szCs w:val="22"/>
        </w:rPr>
        <w:t xml:space="preserve"> Rutland Thunders unable to raise a team for the scheduled Conference game the </w:t>
      </w:r>
      <w:proofErr w:type="spellStart"/>
      <w:r>
        <w:rPr>
          <w:color w:val="000000"/>
          <w:sz w:val="22"/>
          <w:szCs w:val="22"/>
        </w:rPr>
        <w:t>Northants</w:t>
      </w:r>
      <w:proofErr w:type="spellEnd"/>
      <w:r>
        <w:rPr>
          <w:color w:val="000000"/>
          <w:sz w:val="22"/>
          <w:szCs w:val="22"/>
        </w:rPr>
        <w:t xml:space="preserve"> Under 14 boys took on a young but enthusiastic Coventry team. Thunder ran out comfortable winners led in scoring by Jack Lemon and </w:t>
      </w:r>
      <w:proofErr w:type="spellStart"/>
      <w:r>
        <w:rPr>
          <w:color w:val="000000"/>
          <w:sz w:val="22"/>
          <w:szCs w:val="22"/>
        </w:rPr>
        <w:t>Rapolus</w:t>
      </w:r>
      <w:proofErr w:type="spellEnd"/>
      <w:r>
        <w:rPr>
          <w:color w:val="000000"/>
          <w:sz w:val="22"/>
          <w:szCs w:val="22"/>
        </w:rPr>
        <w:t xml:space="preserve"> </w:t>
      </w:r>
      <w:proofErr w:type="spellStart"/>
      <w:r>
        <w:rPr>
          <w:color w:val="000000"/>
          <w:sz w:val="22"/>
          <w:szCs w:val="22"/>
        </w:rPr>
        <w:t>Radivicius</w:t>
      </w:r>
      <w:proofErr w:type="spellEnd"/>
      <w:r>
        <w:rPr>
          <w:color w:val="000000"/>
          <w:sz w:val="22"/>
          <w:szCs w:val="22"/>
        </w:rPr>
        <w:t xml:space="preserve"> while </w:t>
      </w:r>
      <w:proofErr w:type="spellStart"/>
      <w:proofErr w:type="gramStart"/>
      <w:r w:rsidR="00596AD0">
        <w:rPr>
          <w:color w:val="000000"/>
          <w:sz w:val="22"/>
          <w:szCs w:val="22"/>
        </w:rPr>
        <w:t>their</w:t>
      </w:r>
      <w:proofErr w:type="spellEnd"/>
      <w:proofErr w:type="gramEnd"/>
      <w:r w:rsidR="00596AD0">
        <w:rPr>
          <w:color w:val="000000"/>
          <w:sz w:val="22"/>
          <w:szCs w:val="22"/>
        </w:rPr>
        <w:t xml:space="preserve"> was an encouraging debut from </w:t>
      </w:r>
      <w:r>
        <w:rPr>
          <w:color w:val="000000"/>
          <w:sz w:val="22"/>
          <w:szCs w:val="22"/>
        </w:rPr>
        <w:t xml:space="preserve">Hugo Dutton made </w:t>
      </w:r>
      <w:r w:rsidR="00596AD0">
        <w:rPr>
          <w:color w:val="000000"/>
          <w:sz w:val="22"/>
          <w:szCs w:val="22"/>
        </w:rPr>
        <w:t xml:space="preserve">who rebounded well and </w:t>
      </w:r>
      <w:r>
        <w:rPr>
          <w:color w:val="000000"/>
          <w:sz w:val="22"/>
          <w:szCs w:val="22"/>
        </w:rPr>
        <w:t>scor</w:t>
      </w:r>
      <w:r w:rsidR="00596AD0">
        <w:rPr>
          <w:color w:val="000000"/>
          <w:sz w:val="22"/>
          <w:szCs w:val="22"/>
        </w:rPr>
        <w:t>ed</w:t>
      </w:r>
      <w:r>
        <w:rPr>
          <w:color w:val="000000"/>
          <w:sz w:val="22"/>
          <w:szCs w:val="22"/>
        </w:rPr>
        <w:t xml:space="preserve"> 10 points.  </w:t>
      </w:r>
    </w:p>
    <w:p w14:paraId="5D45C457" w14:textId="77777777" w:rsidR="00CB02AE" w:rsidRPr="0046217E" w:rsidRDefault="00CB02AE" w:rsidP="00CB02AE">
      <w:pPr>
        <w:jc w:val="center"/>
        <w:rPr>
          <w:color w:val="000000"/>
          <w:sz w:val="10"/>
          <w:szCs w:val="10"/>
        </w:rPr>
      </w:pPr>
    </w:p>
    <w:p w14:paraId="44190B8A" w14:textId="7A9E2A1D" w:rsidR="00AA22EC" w:rsidRDefault="00AA22EC" w:rsidP="008B4E43">
      <w:pPr>
        <w:jc w:val="center"/>
        <w:rPr>
          <w:b/>
          <w:bCs/>
          <w:color w:val="000000"/>
        </w:rPr>
      </w:pPr>
      <w:r>
        <w:rPr>
          <w:b/>
          <w:bCs/>
          <w:color w:val="000000"/>
        </w:rPr>
        <w:lastRenderedPageBreak/>
        <w:t xml:space="preserve">Under 16 Boys </w:t>
      </w:r>
      <w:proofErr w:type="gramStart"/>
      <w:r>
        <w:rPr>
          <w:b/>
          <w:bCs/>
          <w:color w:val="000000"/>
        </w:rPr>
        <w:t>Thunder Storm</w:t>
      </w:r>
      <w:proofErr w:type="gramEnd"/>
      <w:r>
        <w:rPr>
          <w:b/>
          <w:bCs/>
          <w:color w:val="000000"/>
        </w:rPr>
        <w:t xml:space="preserve"> go winless</w:t>
      </w:r>
    </w:p>
    <w:p w14:paraId="5B3B46BB" w14:textId="0C156468" w:rsidR="00AA22EC" w:rsidRPr="005B75F2" w:rsidRDefault="00AA22EC" w:rsidP="00DB3FCF">
      <w:pPr>
        <w:jc w:val="center"/>
        <w:rPr>
          <w:b/>
          <w:bCs/>
          <w:color w:val="000000"/>
          <w:sz w:val="16"/>
          <w:szCs w:val="16"/>
        </w:rPr>
      </w:pPr>
    </w:p>
    <w:p w14:paraId="2BB98F8C" w14:textId="5C54F8E7" w:rsidR="00AA22EC" w:rsidRDefault="00AA22EC" w:rsidP="00DB3FCF">
      <w:pPr>
        <w:jc w:val="center"/>
        <w:rPr>
          <w:b/>
          <w:bCs/>
          <w:color w:val="000000"/>
          <w:sz w:val="22"/>
          <w:szCs w:val="22"/>
          <w:u w:val="single"/>
        </w:rPr>
      </w:pPr>
      <w:r>
        <w:rPr>
          <w:b/>
          <w:bCs/>
          <w:color w:val="000000"/>
          <w:sz w:val="22"/>
          <w:szCs w:val="22"/>
          <w:u w:val="single"/>
        </w:rPr>
        <w:t>Under 16 Boys Regional Pool 4</w:t>
      </w:r>
    </w:p>
    <w:p w14:paraId="5D53D372" w14:textId="503A5790" w:rsidR="005B75F2" w:rsidRDefault="00AA22EC" w:rsidP="005B75F2">
      <w:pPr>
        <w:ind w:left="720" w:firstLine="720"/>
        <w:rPr>
          <w:b/>
          <w:bCs/>
          <w:color w:val="000000"/>
          <w:sz w:val="22"/>
          <w:szCs w:val="22"/>
        </w:rPr>
      </w:pPr>
      <w:proofErr w:type="spellStart"/>
      <w:r w:rsidRPr="00AA22EC">
        <w:rPr>
          <w:b/>
          <w:bCs/>
          <w:color w:val="000000"/>
          <w:sz w:val="22"/>
          <w:szCs w:val="22"/>
        </w:rPr>
        <w:t>Northants</w:t>
      </w:r>
      <w:proofErr w:type="spellEnd"/>
      <w:r w:rsidRPr="00AA22EC">
        <w:rPr>
          <w:b/>
          <w:bCs/>
          <w:color w:val="000000"/>
          <w:sz w:val="22"/>
          <w:szCs w:val="22"/>
        </w:rPr>
        <w:t xml:space="preserve"> </w:t>
      </w:r>
      <w:proofErr w:type="gramStart"/>
      <w:r w:rsidRPr="00AA22EC">
        <w:rPr>
          <w:b/>
          <w:bCs/>
          <w:color w:val="000000"/>
          <w:sz w:val="22"/>
          <w:szCs w:val="22"/>
        </w:rPr>
        <w:t>Thunder Storm</w:t>
      </w:r>
      <w:proofErr w:type="gramEnd"/>
      <w:r w:rsidR="005B75F2">
        <w:rPr>
          <w:b/>
          <w:bCs/>
          <w:color w:val="000000"/>
          <w:sz w:val="22"/>
          <w:szCs w:val="22"/>
        </w:rPr>
        <w:tab/>
        <w:t>46 -55</w:t>
      </w:r>
      <w:r w:rsidR="005B75F2">
        <w:rPr>
          <w:b/>
          <w:bCs/>
          <w:color w:val="000000"/>
          <w:sz w:val="22"/>
          <w:szCs w:val="22"/>
        </w:rPr>
        <w:tab/>
      </w:r>
      <w:r w:rsidR="005B75F2">
        <w:rPr>
          <w:b/>
          <w:bCs/>
          <w:color w:val="000000"/>
          <w:sz w:val="22"/>
          <w:szCs w:val="22"/>
        </w:rPr>
        <w:tab/>
        <w:t>Brentwood Leopards</w:t>
      </w:r>
    </w:p>
    <w:p w14:paraId="102A9064" w14:textId="693E0E2B" w:rsidR="005B75F2" w:rsidRDefault="005B75F2" w:rsidP="005B75F2">
      <w:pPr>
        <w:ind w:left="720" w:firstLine="720"/>
        <w:rPr>
          <w:color w:val="000000"/>
          <w:sz w:val="22"/>
          <w:szCs w:val="22"/>
        </w:rPr>
      </w:pPr>
      <w:proofErr w:type="spellStart"/>
      <w:r>
        <w:rPr>
          <w:color w:val="000000"/>
          <w:sz w:val="22"/>
          <w:szCs w:val="22"/>
        </w:rPr>
        <w:t>Southend</w:t>
      </w:r>
      <w:proofErr w:type="spellEnd"/>
      <w:r>
        <w:rPr>
          <w:color w:val="000000"/>
          <w:sz w:val="22"/>
          <w:szCs w:val="22"/>
        </w:rPr>
        <w:t xml:space="preserve"> Scorpions</w:t>
      </w:r>
      <w:r>
        <w:rPr>
          <w:color w:val="000000"/>
          <w:sz w:val="22"/>
          <w:szCs w:val="22"/>
        </w:rPr>
        <w:tab/>
      </w:r>
      <w:r>
        <w:rPr>
          <w:color w:val="000000"/>
          <w:sz w:val="22"/>
          <w:szCs w:val="22"/>
        </w:rPr>
        <w:tab/>
        <w:t>54 -45</w:t>
      </w:r>
      <w:r>
        <w:rPr>
          <w:color w:val="000000"/>
          <w:sz w:val="22"/>
          <w:szCs w:val="22"/>
        </w:rPr>
        <w:tab/>
      </w:r>
      <w:r>
        <w:rPr>
          <w:color w:val="000000"/>
          <w:sz w:val="22"/>
          <w:szCs w:val="22"/>
        </w:rPr>
        <w:tab/>
        <w:t>Brentwood Leopards</w:t>
      </w:r>
    </w:p>
    <w:p w14:paraId="42DD9946" w14:textId="0E9598FC" w:rsidR="00AA22EC" w:rsidRDefault="005B75F2" w:rsidP="00A04F9A">
      <w:pPr>
        <w:ind w:left="720" w:firstLine="720"/>
        <w:rPr>
          <w:b/>
          <w:bCs/>
          <w:color w:val="000000"/>
          <w:sz w:val="22"/>
          <w:szCs w:val="22"/>
        </w:rPr>
      </w:pPr>
      <w:proofErr w:type="spellStart"/>
      <w:r>
        <w:rPr>
          <w:b/>
          <w:bCs/>
          <w:color w:val="000000"/>
          <w:sz w:val="22"/>
          <w:szCs w:val="22"/>
        </w:rPr>
        <w:t>Northants</w:t>
      </w:r>
      <w:proofErr w:type="spellEnd"/>
      <w:r>
        <w:rPr>
          <w:b/>
          <w:bCs/>
          <w:color w:val="000000"/>
          <w:sz w:val="22"/>
          <w:szCs w:val="22"/>
        </w:rPr>
        <w:t xml:space="preserve"> </w:t>
      </w:r>
      <w:proofErr w:type="gramStart"/>
      <w:r>
        <w:rPr>
          <w:b/>
          <w:bCs/>
          <w:color w:val="000000"/>
          <w:sz w:val="22"/>
          <w:szCs w:val="22"/>
        </w:rPr>
        <w:t>Thunder Storm</w:t>
      </w:r>
      <w:proofErr w:type="gramEnd"/>
      <w:r>
        <w:rPr>
          <w:b/>
          <w:bCs/>
          <w:color w:val="000000"/>
          <w:sz w:val="22"/>
          <w:szCs w:val="22"/>
        </w:rPr>
        <w:tab/>
        <w:t>29 – 49</w:t>
      </w:r>
      <w:r>
        <w:rPr>
          <w:b/>
          <w:bCs/>
          <w:color w:val="000000"/>
          <w:sz w:val="22"/>
          <w:szCs w:val="22"/>
        </w:rPr>
        <w:tab/>
      </w:r>
      <w:r>
        <w:rPr>
          <w:b/>
          <w:bCs/>
          <w:color w:val="000000"/>
          <w:sz w:val="22"/>
          <w:szCs w:val="22"/>
        </w:rPr>
        <w:tab/>
      </w:r>
      <w:proofErr w:type="spellStart"/>
      <w:r>
        <w:rPr>
          <w:b/>
          <w:bCs/>
          <w:color w:val="000000"/>
          <w:sz w:val="22"/>
          <w:szCs w:val="22"/>
        </w:rPr>
        <w:t>Southend</w:t>
      </w:r>
      <w:proofErr w:type="spellEnd"/>
      <w:r>
        <w:rPr>
          <w:b/>
          <w:bCs/>
          <w:color w:val="000000"/>
          <w:sz w:val="22"/>
          <w:szCs w:val="22"/>
        </w:rPr>
        <w:t xml:space="preserve"> Scorpions</w:t>
      </w:r>
      <w:r w:rsidR="00AA22EC" w:rsidRPr="00AA22EC">
        <w:rPr>
          <w:b/>
          <w:bCs/>
          <w:color w:val="000000"/>
          <w:sz w:val="22"/>
          <w:szCs w:val="22"/>
        </w:rPr>
        <w:tab/>
      </w:r>
    </w:p>
    <w:p w14:paraId="3D2A401D" w14:textId="18EA62F1" w:rsidR="007738D5" w:rsidRPr="007738D5" w:rsidRDefault="007738D5" w:rsidP="007738D5">
      <w:pPr>
        <w:rPr>
          <w:b/>
          <w:bCs/>
          <w:color w:val="000000"/>
          <w:sz w:val="16"/>
          <w:szCs w:val="16"/>
        </w:rPr>
      </w:pPr>
    </w:p>
    <w:p w14:paraId="72E2792F" w14:textId="56BD8A51" w:rsidR="007738D5" w:rsidRDefault="007738D5" w:rsidP="007738D5">
      <w:pPr>
        <w:rPr>
          <w:color w:val="000000"/>
          <w:sz w:val="22"/>
          <w:szCs w:val="22"/>
        </w:rPr>
      </w:pPr>
      <w:r w:rsidRPr="007738D5">
        <w:rPr>
          <w:color w:val="000000"/>
          <w:sz w:val="22"/>
          <w:szCs w:val="22"/>
        </w:rPr>
        <w:t xml:space="preserve">The </w:t>
      </w:r>
      <w:proofErr w:type="spellStart"/>
      <w:r w:rsidRPr="007738D5">
        <w:rPr>
          <w:color w:val="000000"/>
          <w:sz w:val="22"/>
          <w:szCs w:val="22"/>
        </w:rPr>
        <w:t>Northants</w:t>
      </w:r>
      <w:proofErr w:type="spellEnd"/>
      <w:r>
        <w:rPr>
          <w:color w:val="000000"/>
          <w:sz w:val="22"/>
          <w:szCs w:val="22"/>
        </w:rPr>
        <w:t xml:space="preserve"> </w:t>
      </w:r>
      <w:proofErr w:type="gramStart"/>
      <w:r>
        <w:rPr>
          <w:color w:val="000000"/>
          <w:sz w:val="22"/>
          <w:szCs w:val="22"/>
        </w:rPr>
        <w:t>Thunder Storm</w:t>
      </w:r>
      <w:proofErr w:type="gramEnd"/>
      <w:r>
        <w:rPr>
          <w:color w:val="000000"/>
          <w:sz w:val="22"/>
          <w:szCs w:val="22"/>
        </w:rPr>
        <w:t xml:space="preserve"> Under 16 boys played their second tournament of the season last Sunday and are still looking for their first win.</w:t>
      </w:r>
    </w:p>
    <w:p w14:paraId="4070337F" w14:textId="2B746275" w:rsidR="007738D5" w:rsidRPr="007738D5" w:rsidRDefault="007738D5" w:rsidP="007738D5">
      <w:pPr>
        <w:rPr>
          <w:color w:val="000000"/>
          <w:sz w:val="10"/>
          <w:szCs w:val="10"/>
        </w:rPr>
      </w:pPr>
    </w:p>
    <w:p w14:paraId="2AF1FBBF" w14:textId="37E75FC3" w:rsidR="007738D5" w:rsidRDefault="007738D5" w:rsidP="007738D5">
      <w:pPr>
        <w:rPr>
          <w:color w:val="000000"/>
          <w:sz w:val="22"/>
          <w:szCs w:val="22"/>
        </w:rPr>
      </w:pPr>
      <w:r>
        <w:rPr>
          <w:color w:val="000000"/>
          <w:sz w:val="22"/>
          <w:szCs w:val="22"/>
        </w:rPr>
        <w:t xml:space="preserve">Against Brentwood Leopards the </w:t>
      </w:r>
      <w:proofErr w:type="spellStart"/>
      <w:r>
        <w:rPr>
          <w:color w:val="000000"/>
          <w:sz w:val="22"/>
          <w:szCs w:val="22"/>
        </w:rPr>
        <w:t>Northants</w:t>
      </w:r>
      <w:proofErr w:type="spellEnd"/>
      <w:r>
        <w:rPr>
          <w:color w:val="000000"/>
          <w:sz w:val="22"/>
          <w:szCs w:val="22"/>
        </w:rPr>
        <w:t xml:space="preserve"> were well in contention going into the fourth period of play trailing by just four points at 34-38. The boys were then guilty of rushing their offence and making some poor decisions as Leopards outscored them 17-12 to take victory by 55 points to 46.</w:t>
      </w:r>
    </w:p>
    <w:p w14:paraId="6B84B148" w14:textId="5C920945" w:rsidR="007738D5" w:rsidRPr="007738D5" w:rsidRDefault="007738D5" w:rsidP="007738D5">
      <w:pPr>
        <w:rPr>
          <w:color w:val="000000"/>
          <w:sz w:val="10"/>
          <w:szCs w:val="10"/>
        </w:rPr>
      </w:pPr>
    </w:p>
    <w:p w14:paraId="697A8E7B" w14:textId="25D7D067" w:rsidR="007738D5" w:rsidRDefault="007738D5" w:rsidP="007738D5">
      <w:pPr>
        <w:rPr>
          <w:color w:val="000000"/>
          <w:sz w:val="22"/>
          <w:szCs w:val="22"/>
        </w:rPr>
      </w:pPr>
      <w:r>
        <w:rPr>
          <w:color w:val="000000"/>
          <w:sz w:val="22"/>
          <w:szCs w:val="22"/>
        </w:rPr>
        <w:t xml:space="preserve">Having played </w:t>
      </w:r>
      <w:proofErr w:type="spellStart"/>
      <w:r>
        <w:rPr>
          <w:color w:val="000000"/>
          <w:sz w:val="22"/>
          <w:szCs w:val="22"/>
        </w:rPr>
        <w:t>Southend</w:t>
      </w:r>
      <w:proofErr w:type="spellEnd"/>
      <w:r>
        <w:rPr>
          <w:color w:val="000000"/>
          <w:sz w:val="22"/>
          <w:szCs w:val="22"/>
        </w:rPr>
        <w:t xml:space="preserve"> Scorpions in the first tournament </w:t>
      </w:r>
      <w:proofErr w:type="gramStart"/>
      <w:r>
        <w:rPr>
          <w:color w:val="000000"/>
          <w:sz w:val="22"/>
          <w:szCs w:val="22"/>
        </w:rPr>
        <w:t>Thunder Storm</w:t>
      </w:r>
      <w:proofErr w:type="gramEnd"/>
      <w:r>
        <w:rPr>
          <w:color w:val="000000"/>
          <w:sz w:val="22"/>
          <w:szCs w:val="22"/>
        </w:rPr>
        <w:t xml:space="preserve"> knew they were in for a tough game and so it proved. Scorpions dominated the first two periods to lead 35-16 at half time. </w:t>
      </w:r>
      <w:proofErr w:type="gramStart"/>
      <w:r>
        <w:rPr>
          <w:color w:val="000000"/>
          <w:sz w:val="22"/>
          <w:szCs w:val="22"/>
        </w:rPr>
        <w:t>Thunder Storm</w:t>
      </w:r>
      <w:proofErr w:type="gramEnd"/>
      <w:r>
        <w:rPr>
          <w:color w:val="000000"/>
          <w:sz w:val="22"/>
          <w:szCs w:val="22"/>
        </w:rPr>
        <w:t xml:space="preserve"> put in a much better performance in the final two periods of play only losing the second half 13-14 but were unable to make any serious inroads into the deficit.</w:t>
      </w:r>
    </w:p>
    <w:p w14:paraId="6362C83F" w14:textId="5FA90801" w:rsidR="007738D5" w:rsidRPr="0046217E" w:rsidRDefault="007738D5" w:rsidP="007738D5">
      <w:pPr>
        <w:rPr>
          <w:color w:val="000000"/>
          <w:sz w:val="10"/>
          <w:szCs w:val="10"/>
        </w:rPr>
      </w:pPr>
    </w:p>
    <w:p w14:paraId="77048E26" w14:textId="516B59DE" w:rsidR="00AA22EC" w:rsidRPr="00AA22EC" w:rsidRDefault="007738D5" w:rsidP="0046217E">
      <w:pPr>
        <w:rPr>
          <w:b/>
          <w:bCs/>
          <w:color w:val="000000"/>
          <w:sz w:val="22"/>
          <w:szCs w:val="22"/>
          <w:u w:val="single"/>
        </w:rPr>
      </w:pPr>
      <w:proofErr w:type="gramStart"/>
      <w:r>
        <w:rPr>
          <w:color w:val="000000"/>
          <w:sz w:val="22"/>
          <w:szCs w:val="22"/>
        </w:rPr>
        <w:t>Thunder Storm</w:t>
      </w:r>
      <w:proofErr w:type="gramEnd"/>
      <w:r>
        <w:rPr>
          <w:color w:val="000000"/>
          <w:sz w:val="22"/>
          <w:szCs w:val="22"/>
        </w:rPr>
        <w:t xml:space="preserve"> coach, </w:t>
      </w:r>
      <w:proofErr w:type="spellStart"/>
      <w:r>
        <w:rPr>
          <w:color w:val="000000"/>
          <w:sz w:val="22"/>
          <w:szCs w:val="22"/>
        </w:rPr>
        <w:t>Darjius</w:t>
      </w:r>
      <w:proofErr w:type="spellEnd"/>
      <w:r>
        <w:rPr>
          <w:color w:val="000000"/>
          <w:sz w:val="22"/>
          <w:szCs w:val="22"/>
        </w:rPr>
        <w:t xml:space="preserve"> </w:t>
      </w:r>
      <w:proofErr w:type="spellStart"/>
      <w:r>
        <w:rPr>
          <w:color w:val="000000"/>
          <w:sz w:val="22"/>
          <w:szCs w:val="22"/>
        </w:rPr>
        <w:t>Maldutis</w:t>
      </w:r>
      <w:proofErr w:type="spellEnd"/>
      <w:r>
        <w:rPr>
          <w:color w:val="000000"/>
          <w:sz w:val="22"/>
          <w:szCs w:val="22"/>
        </w:rPr>
        <w:t xml:space="preserve"> felt his players had improved </w:t>
      </w:r>
      <w:r w:rsidR="0046217E">
        <w:rPr>
          <w:color w:val="000000"/>
          <w:sz w:val="22"/>
          <w:szCs w:val="22"/>
        </w:rPr>
        <w:t>from the first tournament but accepted they need to perform the basic skill of the game under pressure.</w:t>
      </w:r>
    </w:p>
    <w:p w14:paraId="68A08384" w14:textId="77777777" w:rsidR="00CB02AE" w:rsidRDefault="00CB02AE" w:rsidP="00DB3FCF">
      <w:pPr>
        <w:jc w:val="center"/>
        <w:rPr>
          <w:b/>
          <w:bCs/>
          <w:color w:val="000000"/>
        </w:rPr>
      </w:pPr>
    </w:p>
    <w:p w14:paraId="10837676" w14:textId="56146CD8" w:rsidR="00337A14" w:rsidRPr="00AA22EC" w:rsidRDefault="00AA22EC" w:rsidP="00DB3FCF">
      <w:pPr>
        <w:jc w:val="center"/>
        <w:rPr>
          <w:b/>
          <w:bCs/>
          <w:color w:val="000000"/>
        </w:rPr>
      </w:pPr>
      <w:r>
        <w:rPr>
          <w:b/>
          <w:bCs/>
          <w:color w:val="000000"/>
        </w:rPr>
        <w:t>Under 12 Boys pick up their first win of the season</w:t>
      </w:r>
    </w:p>
    <w:p w14:paraId="78318D7B" w14:textId="77777777" w:rsidR="00AA22EC" w:rsidRPr="00AA22EC" w:rsidRDefault="00AA22EC" w:rsidP="00DB3FCF">
      <w:pPr>
        <w:jc w:val="center"/>
        <w:rPr>
          <w:b/>
          <w:bCs/>
          <w:color w:val="000000"/>
          <w:sz w:val="16"/>
          <w:szCs w:val="16"/>
        </w:rPr>
      </w:pPr>
    </w:p>
    <w:p w14:paraId="2A603187" w14:textId="2490A69F" w:rsidR="00337A14" w:rsidRDefault="00802506" w:rsidP="00802506">
      <w:pPr>
        <w:jc w:val="center"/>
        <w:rPr>
          <w:b/>
          <w:bCs/>
          <w:color w:val="000000"/>
          <w:sz w:val="22"/>
          <w:szCs w:val="22"/>
          <w:u w:val="single"/>
        </w:rPr>
      </w:pPr>
      <w:r>
        <w:rPr>
          <w:b/>
          <w:bCs/>
          <w:color w:val="000000"/>
          <w:sz w:val="22"/>
          <w:szCs w:val="22"/>
          <w:u w:val="single"/>
        </w:rPr>
        <w:t xml:space="preserve">Under 12 Mixed </w:t>
      </w:r>
      <w:r w:rsidR="00AA22EC">
        <w:rPr>
          <w:b/>
          <w:bCs/>
          <w:color w:val="000000"/>
          <w:sz w:val="22"/>
          <w:szCs w:val="22"/>
          <w:u w:val="single"/>
        </w:rPr>
        <w:t xml:space="preserve">Regional </w:t>
      </w:r>
      <w:r>
        <w:rPr>
          <w:b/>
          <w:bCs/>
          <w:color w:val="000000"/>
          <w:sz w:val="22"/>
          <w:szCs w:val="22"/>
          <w:u w:val="single"/>
        </w:rPr>
        <w:t>Pool 3</w:t>
      </w:r>
    </w:p>
    <w:p w14:paraId="3BA2B356" w14:textId="411E61CA" w:rsidR="00802506" w:rsidRDefault="00802506" w:rsidP="00AA22EC">
      <w:pPr>
        <w:ind w:left="720" w:firstLine="720"/>
        <w:rPr>
          <w:b/>
          <w:bCs/>
          <w:color w:val="000000"/>
          <w:sz w:val="22"/>
          <w:szCs w:val="22"/>
        </w:rPr>
      </w:pPr>
      <w:proofErr w:type="spellStart"/>
      <w:r>
        <w:rPr>
          <w:b/>
          <w:bCs/>
          <w:color w:val="000000"/>
          <w:sz w:val="22"/>
          <w:szCs w:val="22"/>
        </w:rPr>
        <w:t>Northants</w:t>
      </w:r>
      <w:proofErr w:type="spellEnd"/>
      <w:r>
        <w:rPr>
          <w:b/>
          <w:bCs/>
          <w:color w:val="000000"/>
          <w:sz w:val="22"/>
          <w:szCs w:val="22"/>
        </w:rPr>
        <w:t xml:space="preserve"> Thunder</w:t>
      </w:r>
      <w:r>
        <w:rPr>
          <w:b/>
          <w:bCs/>
          <w:color w:val="000000"/>
          <w:sz w:val="22"/>
          <w:szCs w:val="22"/>
        </w:rPr>
        <w:tab/>
      </w:r>
      <w:r>
        <w:rPr>
          <w:b/>
          <w:bCs/>
          <w:color w:val="000000"/>
          <w:sz w:val="22"/>
          <w:szCs w:val="22"/>
        </w:rPr>
        <w:tab/>
        <w:t>29 – 62</w:t>
      </w:r>
      <w:r>
        <w:rPr>
          <w:b/>
          <w:bCs/>
          <w:color w:val="000000"/>
          <w:sz w:val="22"/>
          <w:szCs w:val="22"/>
        </w:rPr>
        <w:tab/>
      </w:r>
      <w:r>
        <w:rPr>
          <w:b/>
          <w:bCs/>
          <w:color w:val="000000"/>
          <w:sz w:val="22"/>
          <w:szCs w:val="22"/>
        </w:rPr>
        <w:tab/>
        <w:t>City of Birmingham Rockets</w:t>
      </w:r>
    </w:p>
    <w:p w14:paraId="459A5D7F" w14:textId="11718617" w:rsidR="00802506" w:rsidRDefault="00802506" w:rsidP="00AA22EC">
      <w:pPr>
        <w:ind w:left="1440"/>
        <w:rPr>
          <w:color w:val="000000"/>
          <w:sz w:val="22"/>
          <w:szCs w:val="22"/>
        </w:rPr>
      </w:pPr>
      <w:r>
        <w:rPr>
          <w:color w:val="000000"/>
          <w:sz w:val="22"/>
          <w:szCs w:val="22"/>
        </w:rPr>
        <w:t>Leicester Riders Red</w:t>
      </w:r>
      <w:r>
        <w:rPr>
          <w:color w:val="000000"/>
          <w:sz w:val="22"/>
          <w:szCs w:val="22"/>
        </w:rPr>
        <w:tab/>
      </w:r>
      <w:r>
        <w:rPr>
          <w:color w:val="000000"/>
          <w:sz w:val="22"/>
          <w:szCs w:val="22"/>
        </w:rPr>
        <w:tab/>
        <w:t xml:space="preserve">32 </w:t>
      </w:r>
      <w:r w:rsidR="00AA22EC">
        <w:rPr>
          <w:color w:val="000000"/>
          <w:sz w:val="22"/>
          <w:szCs w:val="22"/>
        </w:rPr>
        <w:t>–</w:t>
      </w:r>
      <w:r>
        <w:rPr>
          <w:color w:val="000000"/>
          <w:sz w:val="22"/>
          <w:szCs w:val="22"/>
        </w:rPr>
        <w:t xml:space="preserve"> </w:t>
      </w:r>
      <w:r w:rsidR="00AA22EC">
        <w:rPr>
          <w:color w:val="000000"/>
          <w:sz w:val="22"/>
          <w:szCs w:val="22"/>
        </w:rPr>
        <w:t>59</w:t>
      </w:r>
      <w:r w:rsidR="00AA22EC">
        <w:rPr>
          <w:color w:val="000000"/>
          <w:sz w:val="22"/>
          <w:szCs w:val="22"/>
        </w:rPr>
        <w:tab/>
      </w:r>
      <w:r w:rsidR="00AA22EC">
        <w:rPr>
          <w:color w:val="000000"/>
          <w:sz w:val="22"/>
          <w:szCs w:val="22"/>
        </w:rPr>
        <w:tab/>
        <w:t xml:space="preserve">City of Birmingham </w:t>
      </w:r>
      <w:proofErr w:type="spellStart"/>
      <w:r w:rsidR="00AA22EC">
        <w:rPr>
          <w:color w:val="000000"/>
          <w:sz w:val="22"/>
          <w:szCs w:val="22"/>
        </w:rPr>
        <w:t>Rocakets</w:t>
      </w:r>
      <w:proofErr w:type="spellEnd"/>
    </w:p>
    <w:p w14:paraId="4B31D21C" w14:textId="22CF3602" w:rsidR="00AA22EC" w:rsidRPr="00AA22EC" w:rsidRDefault="00AA22EC" w:rsidP="00AA22EC">
      <w:pPr>
        <w:ind w:left="720" w:firstLine="720"/>
        <w:rPr>
          <w:b/>
          <w:bCs/>
          <w:color w:val="000000"/>
          <w:sz w:val="22"/>
          <w:szCs w:val="22"/>
        </w:rPr>
      </w:pPr>
      <w:proofErr w:type="spellStart"/>
      <w:r>
        <w:rPr>
          <w:b/>
          <w:bCs/>
          <w:color w:val="000000"/>
          <w:sz w:val="22"/>
          <w:szCs w:val="22"/>
        </w:rPr>
        <w:t>Northants</w:t>
      </w:r>
      <w:proofErr w:type="spellEnd"/>
      <w:r>
        <w:rPr>
          <w:b/>
          <w:bCs/>
          <w:color w:val="000000"/>
          <w:sz w:val="22"/>
          <w:szCs w:val="22"/>
        </w:rPr>
        <w:t xml:space="preserve"> Thunder</w:t>
      </w:r>
      <w:r>
        <w:rPr>
          <w:b/>
          <w:bCs/>
          <w:color w:val="000000"/>
          <w:sz w:val="22"/>
          <w:szCs w:val="22"/>
        </w:rPr>
        <w:tab/>
      </w:r>
      <w:r>
        <w:rPr>
          <w:b/>
          <w:bCs/>
          <w:color w:val="000000"/>
          <w:sz w:val="22"/>
          <w:szCs w:val="22"/>
        </w:rPr>
        <w:tab/>
        <w:t>43 – 21</w:t>
      </w:r>
      <w:r>
        <w:rPr>
          <w:b/>
          <w:bCs/>
          <w:color w:val="000000"/>
          <w:sz w:val="22"/>
          <w:szCs w:val="22"/>
        </w:rPr>
        <w:tab/>
      </w:r>
      <w:r>
        <w:rPr>
          <w:b/>
          <w:bCs/>
          <w:color w:val="000000"/>
          <w:sz w:val="22"/>
          <w:szCs w:val="22"/>
        </w:rPr>
        <w:tab/>
        <w:t>Leicester Riders Red</w:t>
      </w:r>
    </w:p>
    <w:p w14:paraId="5CF99681" w14:textId="5FFA3A54" w:rsidR="004E46B1" w:rsidRPr="008B4E43" w:rsidRDefault="004E46B1" w:rsidP="00DB3FCF">
      <w:pPr>
        <w:jc w:val="center"/>
        <w:rPr>
          <w:b/>
          <w:bCs/>
          <w:color w:val="000000"/>
          <w:sz w:val="10"/>
          <w:szCs w:val="10"/>
        </w:rPr>
      </w:pPr>
    </w:p>
    <w:p w14:paraId="7AC69290" w14:textId="1D435440" w:rsidR="008B4E43" w:rsidRDefault="008B4E43" w:rsidP="00322350">
      <w:pPr>
        <w:rPr>
          <w:sz w:val="22"/>
          <w:szCs w:val="22"/>
        </w:rPr>
      </w:pPr>
      <w:r>
        <w:rPr>
          <w:sz w:val="22"/>
          <w:szCs w:val="22"/>
        </w:rPr>
        <w:t xml:space="preserve">The </w:t>
      </w:r>
      <w:proofErr w:type="spellStart"/>
      <w:r>
        <w:rPr>
          <w:sz w:val="22"/>
          <w:szCs w:val="22"/>
        </w:rPr>
        <w:t>Northants</w:t>
      </w:r>
      <w:proofErr w:type="spellEnd"/>
      <w:r>
        <w:rPr>
          <w:sz w:val="22"/>
          <w:szCs w:val="22"/>
        </w:rPr>
        <w:t xml:space="preserve"> Under 12 Boys lost their fifth game of the season and their second against a talented City of Birmingham team. Thunder trailed 13-25 at half time but were still in contact with their opponents but a disastrous third period saw Rockets outscoring Thunder 23-5 to put </w:t>
      </w:r>
      <w:proofErr w:type="gramStart"/>
      <w:r>
        <w:rPr>
          <w:sz w:val="22"/>
          <w:szCs w:val="22"/>
        </w:rPr>
        <w:t>the final result</w:t>
      </w:r>
      <w:proofErr w:type="gramEnd"/>
      <w:r>
        <w:rPr>
          <w:sz w:val="22"/>
          <w:szCs w:val="22"/>
        </w:rPr>
        <w:t xml:space="preserve"> beyond doubt.</w:t>
      </w:r>
      <w:r w:rsidR="009E0224">
        <w:rPr>
          <w:sz w:val="22"/>
          <w:szCs w:val="22"/>
        </w:rPr>
        <w:t xml:space="preserve"> </w:t>
      </w:r>
      <w:r>
        <w:rPr>
          <w:sz w:val="22"/>
          <w:szCs w:val="22"/>
        </w:rPr>
        <w:t xml:space="preserve">In the disappointing loss Lennon Martin top scored for Thunder with 12 points while </w:t>
      </w:r>
      <w:proofErr w:type="spellStart"/>
      <w:r>
        <w:rPr>
          <w:sz w:val="22"/>
          <w:szCs w:val="22"/>
        </w:rPr>
        <w:t>Caelin</w:t>
      </w:r>
      <w:proofErr w:type="spellEnd"/>
      <w:r>
        <w:rPr>
          <w:sz w:val="22"/>
          <w:szCs w:val="22"/>
        </w:rPr>
        <w:t xml:space="preserve"> Chin contributed nine points.</w:t>
      </w:r>
    </w:p>
    <w:p w14:paraId="715E35C7" w14:textId="77777777" w:rsidR="008B4E43" w:rsidRPr="0046217E" w:rsidRDefault="008B4E43" w:rsidP="00322350">
      <w:pPr>
        <w:rPr>
          <w:sz w:val="6"/>
          <w:szCs w:val="6"/>
        </w:rPr>
      </w:pPr>
    </w:p>
    <w:p w14:paraId="6AF9C692" w14:textId="429BBF63" w:rsidR="008C613C" w:rsidRDefault="008B4E43" w:rsidP="00322350">
      <w:pPr>
        <w:rPr>
          <w:sz w:val="22"/>
          <w:szCs w:val="22"/>
        </w:rPr>
      </w:pPr>
      <w:r>
        <w:rPr>
          <w:sz w:val="22"/>
          <w:szCs w:val="22"/>
        </w:rPr>
        <w:t>After a one game break Thunder were able to secure their first win of the season with a 34-21 over a lively Riders red outfit. Thunder’s win was based on a committed defensive performance led by</w:t>
      </w:r>
      <w:r w:rsidR="008C613C">
        <w:rPr>
          <w:sz w:val="22"/>
          <w:szCs w:val="22"/>
        </w:rPr>
        <w:t xml:space="preserve"> </w:t>
      </w:r>
      <w:proofErr w:type="spellStart"/>
      <w:r w:rsidR="008C613C">
        <w:rPr>
          <w:sz w:val="22"/>
          <w:szCs w:val="22"/>
        </w:rPr>
        <w:t>Tafari</w:t>
      </w:r>
      <w:proofErr w:type="spellEnd"/>
      <w:r w:rsidR="008C613C">
        <w:rPr>
          <w:sz w:val="22"/>
          <w:szCs w:val="22"/>
        </w:rPr>
        <w:t xml:space="preserve"> Pryce and Logan Tanner. Lennon Martin once again led the Thunder scoring with 18 points while </w:t>
      </w:r>
      <w:proofErr w:type="spellStart"/>
      <w:r w:rsidR="008C613C">
        <w:rPr>
          <w:sz w:val="22"/>
          <w:szCs w:val="22"/>
        </w:rPr>
        <w:t>Caelin</w:t>
      </w:r>
      <w:proofErr w:type="spellEnd"/>
      <w:r w:rsidR="008C613C">
        <w:rPr>
          <w:sz w:val="22"/>
          <w:szCs w:val="22"/>
        </w:rPr>
        <w:t xml:space="preserve"> Chin and Pryce chipped in with six points each.</w:t>
      </w:r>
    </w:p>
    <w:p w14:paraId="4C03891D" w14:textId="77777777" w:rsidR="009E0224" w:rsidRPr="009E0224" w:rsidRDefault="009E0224" w:rsidP="00322350">
      <w:pPr>
        <w:rPr>
          <w:sz w:val="16"/>
          <w:szCs w:val="16"/>
        </w:rPr>
      </w:pPr>
    </w:p>
    <w:p w14:paraId="7AF7E2A9" w14:textId="77777777" w:rsidR="00596AD0" w:rsidRDefault="00596AD0" w:rsidP="008C613C">
      <w:pPr>
        <w:jc w:val="center"/>
        <w:rPr>
          <w:b/>
          <w:bCs/>
        </w:rPr>
      </w:pPr>
    </w:p>
    <w:p w14:paraId="36C6C157" w14:textId="0CD24D9B" w:rsidR="008C613C" w:rsidRPr="008C613C" w:rsidRDefault="008C613C" w:rsidP="008C613C">
      <w:pPr>
        <w:jc w:val="center"/>
        <w:rPr>
          <w:b/>
          <w:bCs/>
        </w:rPr>
      </w:pPr>
      <w:bookmarkStart w:id="0" w:name="_GoBack"/>
      <w:bookmarkEnd w:id="0"/>
      <w:r w:rsidRPr="008C613C">
        <w:rPr>
          <w:b/>
          <w:bCs/>
        </w:rPr>
        <w:t>Great experience for the young Lightning players</w:t>
      </w:r>
    </w:p>
    <w:p w14:paraId="10D3FDE6" w14:textId="77777777" w:rsidR="008C613C" w:rsidRPr="008C613C" w:rsidRDefault="008C613C" w:rsidP="008C613C">
      <w:pPr>
        <w:jc w:val="center"/>
        <w:rPr>
          <w:sz w:val="16"/>
          <w:szCs w:val="16"/>
        </w:rPr>
      </w:pPr>
    </w:p>
    <w:p w14:paraId="334E4B53" w14:textId="44B70808" w:rsidR="00AA22EC" w:rsidRDefault="00AA22EC" w:rsidP="007B7809">
      <w:pPr>
        <w:jc w:val="center"/>
        <w:rPr>
          <w:b/>
          <w:bCs/>
          <w:color w:val="000000"/>
          <w:sz w:val="22"/>
          <w:szCs w:val="22"/>
          <w:u w:val="single"/>
        </w:rPr>
      </w:pPr>
      <w:r>
        <w:rPr>
          <w:b/>
          <w:bCs/>
          <w:color w:val="000000"/>
          <w:sz w:val="22"/>
          <w:szCs w:val="22"/>
          <w:u w:val="single"/>
        </w:rPr>
        <w:t>Under 12 Girls Non-Conference game</w:t>
      </w:r>
    </w:p>
    <w:p w14:paraId="3CBBE8FB" w14:textId="3922F308" w:rsidR="00AA22EC" w:rsidRDefault="00AA22EC" w:rsidP="007B7809">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w:t>
      </w:r>
      <w:r w:rsidR="00596AD0">
        <w:rPr>
          <w:b/>
          <w:bCs/>
          <w:color w:val="000000"/>
          <w:sz w:val="22"/>
          <w:szCs w:val="22"/>
        </w:rPr>
        <w:t xml:space="preserve"> </w:t>
      </w:r>
      <w:r w:rsidR="00A04F9A">
        <w:rPr>
          <w:b/>
          <w:bCs/>
          <w:color w:val="000000"/>
          <w:sz w:val="22"/>
          <w:szCs w:val="22"/>
        </w:rPr>
        <w:t>versus</w:t>
      </w:r>
      <w:r w:rsidR="00596AD0">
        <w:rPr>
          <w:b/>
          <w:bCs/>
          <w:color w:val="000000"/>
          <w:sz w:val="22"/>
          <w:szCs w:val="22"/>
        </w:rPr>
        <w:t xml:space="preserve"> </w:t>
      </w:r>
      <w:r>
        <w:rPr>
          <w:b/>
          <w:bCs/>
          <w:color w:val="000000"/>
          <w:sz w:val="22"/>
          <w:szCs w:val="22"/>
        </w:rPr>
        <w:t>Leicester Riders</w:t>
      </w:r>
    </w:p>
    <w:p w14:paraId="44BC7B97" w14:textId="0DDE316A" w:rsidR="00A04F9A" w:rsidRPr="00A04F9A" w:rsidRDefault="00A04F9A" w:rsidP="007B7809">
      <w:pPr>
        <w:jc w:val="center"/>
        <w:rPr>
          <w:b/>
          <w:bCs/>
          <w:color w:val="000000"/>
          <w:sz w:val="10"/>
          <w:szCs w:val="10"/>
        </w:rPr>
      </w:pPr>
    </w:p>
    <w:p w14:paraId="1F0482CE" w14:textId="470AFBCD" w:rsidR="00A04F9A" w:rsidRPr="00A04F9A" w:rsidRDefault="00A04F9A" w:rsidP="00A04F9A">
      <w:pPr>
        <w:rPr>
          <w:color w:val="000000"/>
          <w:sz w:val="22"/>
          <w:szCs w:val="22"/>
        </w:rPr>
      </w:pPr>
      <w:r w:rsidRPr="00A04F9A">
        <w:rPr>
          <w:color w:val="000000"/>
          <w:sz w:val="22"/>
          <w:szCs w:val="22"/>
        </w:rPr>
        <w:t xml:space="preserve">With no league games yet played, </w:t>
      </w:r>
      <w:proofErr w:type="spellStart"/>
      <w:r w:rsidRPr="00A04F9A">
        <w:rPr>
          <w:color w:val="000000"/>
          <w:sz w:val="22"/>
          <w:szCs w:val="22"/>
        </w:rPr>
        <w:t>Northants</w:t>
      </w:r>
      <w:proofErr w:type="spellEnd"/>
      <w:r w:rsidRPr="00A04F9A">
        <w:rPr>
          <w:color w:val="000000"/>
          <w:sz w:val="22"/>
          <w:szCs w:val="22"/>
        </w:rPr>
        <w:t xml:space="preserve"> Lightning under 12</w:t>
      </w:r>
      <w:r>
        <w:rPr>
          <w:color w:val="000000"/>
          <w:sz w:val="22"/>
          <w:szCs w:val="22"/>
        </w:rPr>
        <w:t xml:space="preserve"> girl</w:t>
      </w:r>
      <w:r w:rsidRPr="00A04F9A">
        <w:rPr>
          <w:color w:val="000000"/>
          <w:sz w:val="22"/>
          <w:szCs w:val="22"/>
        </w:rPr>
        <w:t xml:space="preserve">s took the opportunity </w:t>
      </w:r>
      <w:r>
        <w:rPr>
          <w:color w:val="000000"/>
          <w:sz w:val="22"/>
          <w:szCs w:val="22"/>
        </w:rPr>
        <w:t>for</w:t>
      </w:r>
      <w:r w:rsidRPr="00A04F9A">
        <w:rPr>
          <w:color w:val="000000"/>
          <w:sz w:val="22"/>
          <w:szCs w:val="22"/>
        </w:rPr>
        <w:t xml:space="preserve"> playing experience with a friendly game against Leicester Riders.  Leicester had far greater experience as well as physical advantages, and with </w:t>
      </w:r>
      <w:proofErr w:type="spellStart"/>
      <w:r w:rsidRPr="00A04F9A">
        <w:rPr>
          <w:color w:val="000000"/>
          <w:sz w:val="22"/>
          <w:szCs w:val="22"/>
        </w:rPr>
        <w:t>Northants</w:t>
      </w:r>
      <w:proofErr w:type="spellEnd"/>
      <w:r w:rsidRPr="00A04F9A">
        <w:rPr>
          <w:color w:val="000000"/>
          <w:sz w:val="22"/>
          <w:szCs w:val="22"/>
        </w:rPr>
        <w:t xml:space="preserve"> missing s</w:t>
      </w:r>
      <w:r>
        <w:rPr>
          <w:color w:val="000000"/>
          <w:sz w:val="22"/>
          <w:szCs w:val="22"/>
        </w:rPr>
        <w:t>everal</w:t>
      </w:r>
      <w:r w:rsidRPr="00A04F9A">
        <w:rPr>
          <w:color w:val="000000"/>
          <w:sz w:val="22"/>
          <w:szCs w:val="22"/>
        </w:rPr>
        <w:t xml:space="preserve"> players due to the half term holidays, this was likely to be a baptism of fire for many of the team.</w:t>
      </w:r>
    </w:p>
    <w:p w14:paraId="0B1AD010" w14:textId="3EAFE8B0" w:rsidR="00A04F9A" w:rsidRDefault="00A04F9A" w:rsidP="00A04F9A">
      <w:pPr>
        <w:rPr>
          <w:color w:val="000000"/>
          <w:sz w:val="6"/>
          <w:szCs w:val="6"/>
        </w:rPr>
      </w:pPr>
    </w:p>
    <w:p w14:paraId="7D7E88E4" w14:textId="77777777" w:rsidR="009E0224" w:rsidRPr="009E0224" w:rsidRDefault="009E0224" w:rsidP="00A04F9A">
      <w:pPr>
        <w:rPr>
          <w:color w:val="000000"/>
          <w:sz w:val="6"/>
          <w:szCs w:val="6"/>
        </w:rPr>
      </w:pPr>
    </w:p>
    <w:p w14:paraId="1EACA445" w14:textId="77777777" w:rsidR="00A04F9A" w:rsidRPr="00A04F9A" w:rsidRDefault="00A04F9A" w:rsidP="00A04F9A">
      <w:pPr>
        <w:rPr>
          <w:color w:val="000000"/>
          <w:sz w:val="22"/>
          <w:szCs w:val="22"/>
        </w:rPr>
      </w:pPr>
      <w:r w:rsidRPr="00A04F9A">
        <w:rPr>
          <w:color w:val="000000"/>
          <w:sz w:val="22"/>
          <w:szCs w:val="22"/>
        </w:rPr>
        <w:t xml:space="preserve">And </w:t>
      </w:r>
      <w:proofErr w:type="gramStart"/>
      <w:r w:rsidRPr="00A04F9A">
        <w:rPr>
          <w:color w:val="000000"/>
          <w:sz w:val="22"/>
          <w:szCs w:val="22"/>
        </w:rPr>
        <w:t>so</w:t>
      </w:r>
      <w:proofErr w:type="gramEnd"/>
      <w:r w:rsidRPr="00A04F9A">
        <w:rPr>
          <w:color w:val="000000"/>
          <w:sz w:val="22"/>
          <w:szCs w:val="22"/>
        </w:rPr>
        <w:t xml:space="preserve"> it proved as Riders aggressive </w:t>
      </w:r>
      <w:proofErr w:type="spellStart"/>
      <w:r w:rsidRPr="00A04F9A">
        <w:rPr>
          <w:color w:val="000000"/>
          <w:sz w:val="22"/>
          <w:szCs w:val="22"/>
        </w:rPr>
        <w:t>defence</w:t>
      </w:r>
      <w:proofErr w:type="spellEnd"/>
      <w:r w:rsidRPr="00A04F9A">
        <w:rPr>
          <w:color w:val="000000"/>
          <w:sz w:val="22"/>
          <w:szCs w:val="22"/>
        </w:rPr>
        <w:t xml:space="preserve"> and quick movement gave them the first 18 points before </w:t>
      </w:r>
      <w:proofErr w:type="spellStart"/>
      <w:r w:rsidRPr="00A04F9A">
        <w:rPr>
          <w:color w:val="000000"/>
          <w:sz w:val="22"/>
          <w:szCs w:val="22"/>
        </w:rPr>
        <w:t>Northants</w:t>
      </w:r>
      <w:proofErr w:type="spellEnd"/>
      <w:r w:rsidRPr="00A04F9A">
        <w:rPr>
          <w:color w:val="000000"/>
          <w:sz w:val="22"/>
          <w:szCs w:val="22"/>
        </w:rPr>
        <w:t xml:space="preserve"> got their side of the scoreboard moving. But the second quarter would see a remarkable change.  With all players on court aged 9 or younger, Lightning won the quarter by 14 points to one, much to the delight of the spectators.</w:t>
      </w:r>
    </w:p>
    <w:p w14:paraId="232C88FB" w14:textId="77777777" w:rsidR="009E0224" w:rsidRPr="00A04F9A" w:rsidRDefault="009E0224" w:rsidP="00A04F9A">
      <w:pPr>
        <w:rPr>
          <w:color w:val="000000"/>
          <w:sz w:val="10"/>
          <w:szCs w:val="10"/>
        </w:rPr>
      </w:pPr>
    </w:p>
    <w:p w14:paraId="4829634D" w14:textId="77777777" w:rsidR="00A04F9A" w:rsidRPr="00A04F9A" w:rsidRDefault="00A04F9A" w:rsidP="00A04F9A">
      <w:pPr>
        <w:rPr>
          <w:color w:val="000000"/>
          <w:sz w:val="22"/>
          <w:szCs w:val="22"/>
        </w:rPr>
      </w:pPr>
      <w:r w:rsidRPr="00A04F9A">
        <w:rPr>
          <w:color w:val="000000"/>
          <w:sz w:val="22"/>
          <w:szCs w:val="22"/>
        </w:rPr>
        <w:t xml:space="preserve">With Leicester continuing to play their more experienced players, the margin increased but for </w:t>
      </w:r>
      <w:proofErr w:type="spellStart"/>
      <w:r w:rsidRPr="00A04F9A">
        <w:rPr>
          <w:color w:val="000000"/>
          <w:sz w:val="22"/>
          <w:szCs w:val="22"/>
        </w:rPr>
        <w:t>Northants</w:t>
      </w:r>
      <w:proofErr w:type="spellEnd"/>
      <w:r w:rsidRPr="00A04F9A">
        <w:rPr>
          <w:color w:val="000000"/>
          <w:sz w:val="22"/>
          <w:szCs w:val="22"/>
        </w:rPr>
        <w:t xml:space="preserve"> this was a glimpse of the potential there is in the club.  </w:t>
      </w:r>
      <w:proofErr w:type="gramStart"/>
      <w:r w:rsidRPr="00A04F9A">
        <w:rPr>
          <w:color w:val="000000"/>
          <w:sz w:val="22"/>
          <w:szCs w:val="22"/>
        </w:rPr>
        <w:t>Eight year old</w:t>
      </w:r>
      <w:proofErr w:type="gramEnd"/>
      <w:r w:rsidRPr="00A04F9A">
        <w:rPr>
          <w:color w:val="000000"/>
          <w:sz w:val="22"/>
          <w:szCs w:val="22"/>
        </w:rPr>
        <w:t xml:space="preserve"> Amelia-May Wesley-</w:t>
      </w:r>
      <w:proofErr w:type="spellStart"/>
      <w:r w:rsidRPr="00A04F9A">
        <w:rPr>
          <w:color w:val="000000"/>
          <w:sz w:val="22"/>
          <w:szCs w:val="22"/>
        </w:rPr>
        <w:t>Maryan</w:t>
      </w:r>
      <w:proofErr w:type="spellEnd"/>
      <w:r w:rsidRPr="00A04F9A">
        <w:rPr>
          <w:color w:val="000000"/>
          <w:sz w:val="22"/>
          <w:szCs w:val="22"/>
        </w:rPr>
        <w:t xml:space="preserve"> led the scoring with 14 points but this was a day where fun and development was the aim of the hosts.  </w:t>
      </w:r>
    </w:p>
    <w:p w14:paraId="0C821FC1" w14:textId="7708DC97" w:rsidR="005B75F2" w:rsidRPr="005B75F2" w:rsidRDefault="005B75F2" w:rsidP="007B7809">
      <w:pPr>
        <w:jc w:val="center"/>
        <w:rPr>
          <w:b/>
          <w:bCs/>
          <w:color w:val="000000"/>
          <w:sz w:val="20"/>
          <w:szCs w:val="20"/>
        </w:rPr>
      </w:pPr>
    </w:p>
    <w:p w14:paraId="60972FA7" w14:textId="7777777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230C0172" w14:textId="77777777" w:rsidR="00901741" w:rsidRPr="00B3506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roofErr w:type="gramStart"/>
      <w:r w:rsidRPr="00CE3636">
        <w:rPr>
          <w:rFonts w:ascii="Arial" w:hAnsi="Arial" w:cs="Arial"/>
          <w:b/>
          <w:bCs/>
          <w:color w:val="FF0000"/>
          <w:u w:val="single"/>
        </w:rPr>
        <w:t>THIS  WEEKEND’S</w:t>
      </w:r>
      <w:proofErr w:type="gramEnd"/>
      <w:r w:rsidRPr="00CE3636">
        <w:rPr>
          <w:rFonts w:ascii="Arial" w:hAnsi="Arial" w:cs="Arial"/>
          <w:b/>
          <w:bCs/>
          <w:color w:val="FF0000"/>
          <w:u w:val="single"/>
        </w:rPr>
        <w:t xml:space="preserve">  ACTION</w:t>
      </w:r>
    </w:p>
    <w:p w14:paraId="0424A79D" w14:textId="77777777" w:rsidR="00901741" w:rsidRPr="00175887"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6"/>
          <w:szCs w:val="16"/>
          <w:u w:val="single"/>
        </w:rPr>
      </w:pPr>
    </w:p>
    <w:p w14:paraId="0D3ED2DB" w14:textId="5C9A321E"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CA213C">
        <w:rPr>
          <w:rFonts w:ascii="Arial" w:hAnsi="Arial" w:cs="Arial"/>
          <w:b/>
          <w:bCs/>
          <w:color w:val="FF0000"/>
          <w:sz w:val="20"/>
          <w:szCs w:val="20"/>
          <w:u w:val="single"/>
        </w:rPr>
        <w:t>9</w:t>
      </w:r>
      <w:r w:rsidR="00CA171C" w:rsidRPr="00CA171C">
        <w:rPr>
          <w:rFonts w:ascii="Arial" w:hAnsi="Arial" w:cs="Arial"/>
          <w:b/>
          <w:bCs/>
          <w:color w:val="FF0000"/>
          <w:sz w:val="20"/>
          <w:szCs w:val="20"/>
          <w:u w:val="single"/>
          <w:vertAlign w:val="superscript"/>
        </w:rPr>
        <w:t>th</w:t>
      </w:r>
      <w:r w:rsidR="00CA171C">
        <w:rPr>
          <w:rFonts w:ascii="Arial" w:hAnsi="Arial" w:cs="Arial"/>
          <w:b/>
          <w:bCs/>
          <w:color w:val="FF0000"/>
          <w:sz w:val="20"/>
          <w:szCs w:val="20"/>
          <w:u w:val="single"/>
        </w:rPr>
        <w:t xml:space="preserve"> </w:t>
      </w:r>
      <w:r w:rsidR="005B75F2">
        <w:rPr>
          <w:rFonts w:ascii="Arial" w:hAnsi="Arial" w:cs="Arial"/>
          <w:b/>
          <w:bCs/>
          <w:color w:val="FF0000"/>
          <w:sz w:val="20"/>
          <w:szCs w:val="20"/>
          <w:u w:val="single"/>
        </w:rPr>
        <w:t>November</w:t>
      </w:r>
    </w:p>
    <w:p w14:paraId="3E2BE477" w14:textId="620FBF02"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sidRPr="00475F00">
        <w:rPr>
          <w:rFonts w:ascii="Arial" w:hAnsi="Arial" w:cs="Arial"/>
          <w:b/>
          <w:bCs/>
          <w:color w:val="FF0000"/>
          <w:sz w:val="20"/>
          <w:szCs w:val="20"/>
        </w:rPr>
        <w:tab/>
        <w:t>9-30</w:t>
      </w:r>
      <w:r>
        <w:rPr>
          <w:rFonts w:ascii="Arial" w:hAnsi="Arial" w:cs="Arial"/>
          <w:b/>
          <w:bCs/>
          <w:color w:val="FF0000"/>
          <w:sz w:val="20"/>
          <w:szCs w:val="20"/>
        </w:rPr>
        <w:t>am</w:t>
      </w:r>
      <w:r w:rsidRPr="00475F00">
        <w:rPr>
          <w:rFonts w:ascii="Arial" w:hAnsi="Arial" w:cs="Arial"/>
          <w:b/>
          <w:bCs/>
          <w:color w:val="FF0000"/>
          <w:sz w:val="20"/>
          <w:szCs w:val="20"/>
        </w:rPr>
        <w:t xml:space="preserve"> </w:t>
      </w:r>
      <w:r w:rsidR="005B75F2">
        <w:rPr>
          <w:rFonts w:ascii="Arial" w:hAnsi="Arial" w:cs="Arial"/>
          <w:b/>
          <w:bCs/>
          <w:color w:val="FF0000"/>
          <w:sz w:val="20"/>
          <w:szCs w:val="20"/>
        </w:rPr>
        <w:t>until</w:t>
      </w:r>
      <w:r w:rsidRPr="00475F00">
        <w:rPr>
          <w:rFonts w:ascii="Arial" w:hAnsi="Arial" w:cs="Arial"/>
          <w:b/>
          <w:bCs/>
          <w:color w:val="FF0000"/>
          <w:sz w:val="20"/>
          <w:szCs w:val="20"/>
        </w:rPr>
        <w:t>10-30am</w:t>
      </w:r>
      <w:r w:rsidRPr="00475F00">
        <w:rPr>
          <w:rFonts w:ascii="Arial" w:hAnsi="Arial" w:cs="Arial"/>
          <w:b/>
          <w:bCs/>
          <w:color w:val="FF0000"/>
          <w:sz w:val="20"/>
          <w:szCs w:val="20"/>
        </w:rPr>
        <w:tab/>
      </w:r>
      <w:r w:rsidR="006239DB">
        <w:rPr>
          <w:rFonts w:ascii="Arial" w:hAnsi="Arial" w:cs="Arial"/>
          <w:b/>
          <w:bCs/>
          <w:color w:val="FF0000"/>
          <w:sz w:val="20"/>
          <w:szCs w:val="20"/>
        </w:rPr>
        <w:tab/>
      </w:r>
      <w:r w:rsidRPr="00475F00">
        <w:rPr>
          <w:rFonts w:ascii="Arial" w:hAnsi="Arial" w:cs="Arial"/>
          <w:color w:val="FF0000"/>
          <w:sz w:val="20"/>
          <w:szCs w:val="20"/>
        </w:rPr>
        <w:t>Budding</w:t>
      </w:r>
      <w:r w:rsidRPr="00475F00">
        <w:rPr>
          <w:rFonts w:ascii="Arial" w:hAnsi="Arial" w:cs="Arial"/>
          <w:bCs/>
          <w:color w:val="FF0000"/>
          <w:sz w:val="20"/>
          <w:szCs w:val="20"/>
        </w:rPr>
        <w:t xml:space="preserve"> “Ballers”</w:t>
      </w:r>
    </w:p>
    <w:p w14:paraId="34E878F5" w14:textId="6EAB5EBE"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rPr>
      </w:pPr>
      <w:r w:rsidRPr="00475F00">
        <w:rPr>
          <w:rFonts w:ascii="Arial" w:hAnsi="Arial" w:cs="Arial"/>
          <w:bCs/>
          <w:color w:val="FF0000"/>
          <w:sz w:val="20"/>
          <w:szCs w:val="20"/>
        </w:rPr>
        <w:tab/>
      </w:r>
      <w:r w:rsidRPr="00475F00">
        <w:rPr>
          <w:rFonts w:ascii="Arial" w:hAnsi="Arial" w:cs="Arial"/>
          <w:b/>
          <w:color w:val="FF0000"/>
          <w:sz w:val="20"/>
          <w:szCs w:val="20"/>
        </w:rPr>
        <w:t xml:space="preserve">9-30am </w:t>
      </w:r>
      <w:proofErr w:type="spellStart"/>
      <w:r w:rsidR="005B75F2">
        <w:rPr>
          <w:rFonts w:ascii="Arial" w:hAnsi="Arial" w:cs="Arial"/>
          <w:b/>
          <w:color w:val="FF0000"/>
          <w:sz w:val="20"/>
          <w:szCs w:val="20"/>
        </w:rPr>
        <w:t>unti</w:t>
      </w:r>
      <w:proofErr w:type="spellEnd"/>
      <w:r>
        <w:rPr>
          <w:rFonts w:ascii="Arial" w:hAnsi="Arial" w:cs="Arial"/>
          <w:b/>
          <w:color w:val="FF0000"/>
          <w:sz w:val="20"/>
          <w:szCs w:val="20"/>
        </w:rPr>
        <w:t xml:space="preserve"> </w:t>
      </w:r>
      <w:r w:rsidRPr="00475F00">
        <w:rPr>
          <w:rFonts w:ascii="Arial" w:hAnsi="Arial" w:cs="Arial"/>
          <w:b/>
          <w:color w:val="FF0000"/>
          <w:sz w:val="20"/>
          <w:szCs w:val="20"/>
        </w:rPr>
        <w:t>11-0</w:t>
      </w:r>
      <w:r>
        <w:rPr>
          <w:rFonts w:ascii="Arial" w:hAnsi="Arial" w:cs="Arial"/>
          <w:b/>
          <w:color w:val="FF0000"/>
          <w:sz w:val="20"/>
          <w:szCs w:val="20"/>
        </w:rPr>
        <w:t>0</w:t>
      </w:r>
      <w:r w:rsidRPr="00475F00">
        <w:rPr>
          <w:rFonts w:ascii="Arial" w:hAnsi="Arial" w:cs="Arial"/>
          <w:b/>
          <w:color w:val="FF0000"/>
          <w:sz w:val="20"/>
          <w:szCs w:val="20"/>
        </w:rPr>
        <w:t>am</w:t>
      </w:r>
      <w:r>
        <w:rPr>
          <w:rFonts w:ascii="Arial" w:hAnsi="Arial" w:cs="Arial"/>
          <w:b/>
          <w:color w:val="FF0000"/>
          <w:sz w:val="20"/>
          <w:szCs w:val="20"/>
        </w:rPr>
        <w:tab/>
      </w:r>
      <w:r w:rsidRPr="00475F00">
        <w:rPr>
          <w:rFonts w:ascii="Arial" w:hAnsi="Arial" w:cs="Arial"/>
          <w:b/>
          <w:bCs/>
          <w:color w:val="FF0000"/>
          <w:sz w:val="20"/>
          <w:szCs w:val="20"/>
        </w:rPr>
        <w:tab/>
      </w:r>
      <w:r w:rsidRPr="00475F00">
        <w:rPr>
          <w:rFonts w:ascii="Arial" w:hAnsi="Arial" w:cs="Arial"/>
          <w:color w:val="FF0000"/>
          <w:sz w:val="20"/>
          <w:szCs w:val="20"/>
        </w:rPr>
        <w:t>Junior “Ballers”</w:t>
      </w:r>
    </w:p>
    <w:p w14:paraId="55750CAB" w14:textId="1D0958D4"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sidRPr="00475F00">
        <w:rPr>
          <w:rFonts w:ascii="Arial" w:hAnsi="Arial" w:cs="Arial"/>
          <w:b/>
          <w:bCs/>
          <w:color w:val="FF0000"/>
          <w:sz w:val="20"/>
          <w:szCs w:val="20"/>
        </w:rPr>
        <w:t xml:space="preserve">  </w:t>
      </w:r>
      <w:r w:rsidRPr="00475F00">
        <w:rPr>
          <w:rFonts w:ascii="Arial" w:hAnsi="Arial" w:cs="Arial"/>
          <w:b/>
          <w:bCs/>
          <w:color w:val="FF0000"/>
          <w:sz w:val="20"/>
          <w:szCs w:val="20"/>
        </w:rPr>
        <w:tab/>
      </w:r>
      <w:r>
        <w:rPr>
          <w:rFonts w:ascii="Arial" w:hAnsi="Arial" w:cs="Arial"/>
          <w:b/>
          <w:bCs/>
          <w:color w:val="FF0000"/>
          <w:sz w:val="20"/>
          <w:szCs w:val="20"/>
        </w:rPr>
        <w:t>11-0</w:t>
      </w:r>
      <w:r w:rsidRPr="00475F00">
        <w:rPr>
          <w:rFonts w:ascii="Arial" w:hAnsi="Arial" w:cs="Arial"/>
          <w:b/>
          <w:bCs/>
          <w:color w:val="FF0000"/>
          <w:sz w:val="20"/>
          <w:szCs w:val="20"/>
        </w:rPr>
        <w:t>0</w:t>
      </w:r>
      <w:r>
        <w:rPr>
          <w:rFonts w:ascii="Arial" w:hAnsi="Arial" w:cs="Arial"/>
          <w:b/>
          <w:bCs/>
          <w:color w:val="FF0000"/>
          <w:sz w:val="20"/>
          <w:szCs w:val="20"/>
        </w:rPr>
        <w:t xml:space="preserve">am </w:t>
      </w:r>
      <w:r w:rsidR="005B75F2">
        <w:rPr>
          <w:rFonts w:ascii="Arial" w:hAnsi="Arial" w:cs="Arial"/>
          <w:b/>
          <w:bCs/>
          <w:color w:val="FF0000"/>
          <w:sz w:val="20"/>
          <w:szCs w:val="20"/>
        </w:rPr>
        <w:t xml:space="preserve">until </w:t>
      </w:r>
      <w:r>
        <w:rPr>
          <w:rFonts w:ascii="Arial" w:hAnsi="Arial" w:cs="Arial"/>
          <w:b/>
          <w:bCs/>
          <w:color w:val="FF0000"/>
          <w:sz w:val="20"/>
          <w:szCs w:val="20"/>
        </w:rPr>
        <w:t>12-30pm</w:t>
      </w:r>
      <w:r w:rsidRPr="00475F00">
        <w:rPr>
          <w:rFonts w:ascii="Arial" w:hAnsi="Arial" w:cs="Arial"/>
          <w:b/>
          <w:bCs/>
          <w:color w:val="FF0000"/>
          <w:sz w:val="20"/>
          <w:szCs w:val="20"/>
        </w:rPr>
        <w:tab/>
      </w:r>
      <w:r>
        <w:rPr>
          <w:rFonts w:ascii="Arial" w:hAnsi="Arial" w:cs="Arial"/>
          <w:b/>
          <w:bCs/>
          <w:color w:val="FF0000"/>
          <w:sz w:val="20"/>
          <w:szCs w:val="20"/>
        </w:rPr>
        <w:tab/>
      </w:r>
      <w:r w:rsidRPr="00475F00">
        <w:rPr>
          <w:rFonts w:ascii="Arial" w:hAnsi="Arial" w:cs="Arial"/>
          <w:color w:val="FF0000"/>
          <w:sz w:val="20"/>
          <w:szCs w:val="20"/>
        </w:rPr>
        <w:t>“Ballers” Academy</w:t>
      </w:r>
      <w:r>
        <w:rPr>
          <w:rFonts w:ascii="Arial" w:hAnsi="Arial" w:cs="Arial"/>
          <w:b/>
          <w:bCs/>
          <w:color w:val="FF0000"/>
          <w:sz w:val="20"/>
          <w:szCs w:val="20"/>
        </w:rPr>
        <w:t xml:space="preserve"> </w:t>
      </w:r>
      <w:r w:rsidR="006239DB" w:rsidRPr="006239DB">
        <w:rPr>
          <w:rFonts w:ascii="Arial" w:hAnsi="Arial" w:cs="Arial"/>
          <w:color w:val="FF0000"/>
          <w:sz w:val="20"/>
          <w:szCs w:val="20"/>
        </w:rPr>
        <w:t>and Under 12 Girls</w:t>
      </w:r>
    </w:p>
    <w:p w14:paraId="6155923B" w14:textId="781BFC6A" w:rsidR="005B75F2" w:rsidRPr="005B75F2" w:rsidRDefault="005B75F2"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5B75F2">
        <w:rPr>
          <w:rFonts w:ascii="Arial" w:hAnsi="Arial" w:cs="Arial"/>
          <w:b/>
          <w:bCs/>
          <w:color w:val="FF0000"/>
          <w:sz w:val="20"/>
          <w:szCs w:val="20"/>
        </w:rPr>
        <w:t>12-30pm until 2.00pm</w:t>
      </w:r>
      <w:r>
        <w:rPr>
          <w:rFonts w:ascii="Arial" w:hAnsi="Arial" w:cs="Arial"/>
          <w:b/>
          <w:bCs/>
          <w:color w:val="FF0000"/>
          <w:sz w:val="20"/>
          <w:szCs w:val="20"/>
        </w:rPr>
        <w:tab/>
      </w:r>
      <w:r>
        <w:rPr>
          <w:rFonts w:ascii="Arial" w:hAnsi="Arial" w:cs="Arial"/>
          <w:b/>
          <w:bCs/>
          <w:color w:val="FF0000"/>
          <w:sz w:val="20"/>
          <w:szCs w:val="20"/>
        </w:rPr>
        <w:tab/>
      </w:r>
      <w:r w:rsidRPr="005B75F2">
        <w:rPr>
          <w:rFonts w:ascii="Arial" w:hAnsi="Arial" w:cs="Arial"/>
          <w:color w:val="FF0000"/>
          <w:sz w:val="20"/>
          <w:szCs w:val="20"/>
        </w:rPr>
        <w:t>Under 12 / Under 13 Girls practice</w:t>
      </w:r>
    </w:p>
    <w:p w14:paraId="018A3584" w14:textId="77777777" w:rsidR="005B75F2" w:rsidRDefault="009824C4"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Pr>
          <w:rFonts w:ascii="Arial" w:hAnsi="Arial" w:cs="Arial"/>
          <w:bCs/>
          <w:color w:val="FF0000"/>
          <w:sz w:val="20"/>
          <w:szCs w:val="20"/>
        </w:rPr>
        <w:tab/>
      </w:r>
      <w:r w:rsidRPr="009824C4">
        <w:rPr>
          <w:rFonts w:ascii="Arial" w:hAnsi="Arial" w:cs="Arial"/>
          <w:b/>
          <w:color w:val="FF0000"/>
          <w:sz w:val="20"/>
          <w:szCs w:val="20"/>
        </w:rPr>
        <w:t xml:space="preserve">       </w:t>
      </w:r>
      <w:r w:rsidR="005B75F2">
        <w:rPr>
          <w:rFonts w:ascii="Arial" w:hAnsi="Arial" w:cs="Arial"/>
          <w:b/>
          <w:color w:val="FF0000"/>
          <w:sz w:val="20"/>
          <w:szCs w:val="20"/>
        </w:rPr>
        <w:tab/>
      </w:r>
      <w:r w:rsidRPr="009824C4">
        <w:rPr>
          <w:rFonts w:ascii="Arial" w:hAnsi="Arial" w:cs="Arial"/>
          <w:b/>
          <w:color w:val="FF0000"/>
          <w:sz w:val="20"/>
          <w:szCs w:val="20"/>
        </w:rPr>
        <w:t>1-00pm</w:t>
      </w:r>
      <w:r>
        <w:rPr>
          <w:rFonts w:ascii="Arial" w:hAnsi="Arial" w:cs="Arial"/>
          <w:b/>
          <w:color w:val="FF0000"/>
          <w:sz w:val="20"/>
          <w:szCs w:val="20"/>
        </w:rPr>
        <w:tab/>
      </w:r>
      <w:r>
        <w:rPr>
          <w:rFonts w:ascii="Arial" w:hAnsi="Arial" w:cs="Arial"/>
          <w:b/>
          <w:color w:val="FF0000"/>
          <w:sz w:val="20"/>
          <w:szCs w:val="20"/>
        </w:rPr>
        <w:tab/>
      </w:r>
      <w:r w:rsidR="0091793A" w:rsidRPr="0091793A">
        <w:rPr>
          <w:rFonts w:ascii="Arial" w:hAnsi="Arial" w:cs="Arial"/>
          <w:bCs/>
          <w:color w:val="FF0000"/>
          <w:sz w:val="20"/>
          <w:szCs w:val="20"/>
        </w:rPr>
        <w:t>Lightning</w:t>
      </w:r>
      <w:r w:rsidR="005B75F2">
        <w:rPr>
          <w:rFonts w:ascii="Arial" w:hAnsi="Arial" w:cs="Arial"/>
          <w:bCs/>
          <w:color w:val="FF0000"/>
          <w:sz w:val="20"/>
          <w:szCs w:val="20"/>
        </w:rPr>
        <w:t xml:space="preserve"> </w:t>
      </w:r>
      <w:r w:rsidRPr="009824C4">
        <w:rPr>
          <w:rFonts w:ascii="Arial" w:hAnsi="Arial" w:cs="Arial"/>
          <w:bCs/>
          <w:color w:val="FF0000"/>
          <w:sz w:val="20"/>
          <w:szCs w:val="20"/>
        </w:rPr>
        <w:t>Under 1</w:t>
      </w:r>
      <w:r w:rsidR="00B96EA7">
        <w:rPr>
          <w:rFonts w:ascii="Arial" w:hAnsi="Arial" w:cs="Arial"/>
          <w:bCs/>
          <w:color w:val="FF0000"/>
          <w:sz w:val="20"/>
          <w:szCs w:val="20"/>
        </w:rPr>
        <w:t>4</w:t>
      </w:r>
      <w:r w:rsidRPr="009824C4">
        <w:rPr>
          <w:rFonts w:ascii="Arial" w:hAnsi="Arial" w:cs="Arial"/>
          <w:bCs/>
          <w:color w:val="FF0000"/>
          <w:sz w:val="20"/>
          <w:szCs w:val="20"/>
        </w:rPr>
        <w:t xml:space="preserve"> </w:t>
      </w:r>
      <w:r w:rsidR="00B96EA7">
        <w:rPr>
          <w:rFonts w:ascii="Arial" w:hAnsi="Arial" w:cs="Arial"/>
          <w:bCs/>
          <w:color w:val="FF0000"/>
          <w:sz w:val="20"/>
          <w:szCs w:val="20"/>
        </w:rPr>
        <w:t xml:space="preserve">Girls </w:t>
      </w:r>
      <w:r w:rsidRPr="009824C4">
        <w:rPr>
          <w:rFonts w:ascii="Arial" w:hAnsi="Arial" w:cs="Arial"/>
          <w:bCs/>
          <w:color w:val="FF0000"/>
          <w:sz w:val="20"/>
          <w:szCs w:val="20"/>
        </w:rPr>
        <w:t xml:space="preserve">versus </w:t>
      </w:r>
      <w:r w:rsidR="005B75F2">
        <w:rPr>
          <w:rFonts w:ascii="Arial" w:hAnsi="Arial" w:cs="Arial"/>
          <w:bCs/>
          <w:color w:val="FF0000"/>
          <w:sz w:val="20"/>
          <w:szCs w:val="20"/>
        </w:rPr>
        <w:t>N.E.B.C. Titans</w:t>
      </w:r>
    </w:p>
    <w:p w14:paraId="0C132981" w14:textId="54CBF9D7" w:rsidR="009824C4" w:rsidRDefault="005B75F2" w:rsidP="005B75F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
          <w:color w:val="FF0000"/>
          <w:sz w:val="20"/>
          <w:szCs w:val="20"/>
        </w:rPr>
        <w:t>3-00pm</w:t>
      </w:r>
      <w:r>
        <w:rPr>
          <w:rFonts w:ascii="Arial" w:hAnsi="Arial" w:cs="Arial"/>
          <w:b/>
          <w:color w:val="FF0000"/>
          <w:sz w:val="20"/>
          <w:szCs w:val="20"/>
        </w:rPr>
        <w:tab/>
      </w:r>
      <w:r>
        <w:rPr>
          <w:rFonts w:ascii="Arial" w:hAnsi="Arial" w:cs="Arial"/>
          <w:b/>
          <w:color w:val="FF0000"/>
          <w:sz w:val="20"/>
          <w:szCs w:val="20"/>
        </w:rPr>
        <w:tab/>
      </w:r>
      <w:r w:rsidRPr="005B75F2">
        <w:rPr>
          <w:rFonts w:ascii="Arial" w:hAnsi="Arial" w:cs="Arial"/>
          <w:bCs/>
          <w:color w:val="FF0000"/>
          <w:sz w:val="20"/>
          <w:szCs w:val="20"/>
        </w:rPr>
        <w:t>Lightning Under 16 Girls versus Winchester Royals</w:t>
      </w:r>
    </w:p>
    <w:p w14:paraId="303C7D6E" w14:textId="4DFD8999" w:rsidR="005B75F2" w:rsidRDefault="005B75F2" w:rsidP="005B75F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
          <w:color w:val="FF0000"/>
          <w:sz w:val="20"/>
          <w:szCs w:val="20"/>
        </w:rPr>
        <w:t>5-00pm</w:t>
      </w:r>
      <w:r>
        <w:rPr>
          <w:rFonts w:ascii="Arial" w:hAnsi="Arial" w:cs="Arial"/>
          <w:b/>
          <w:color w:val="FF0000"/>
          <w:sz w:val="20"/>
          <w:szCs w:val="20"/>
        </w:rPr>
        <w:tab/>
      </w:r>
      <w:r>
        <w:rPr>
          <w:rFonts w:ascii="Arial" w:hAnsi="Arial" w:cs="Arial"/>
          <w:b/>
          <w:color w:val="FF0000"/>
          <w:sz w:val="20"/>
          <w:szCs w:val="20"/>
        </w:rPr>
        <w:tab/>
      </w:r>
      <w:r>
        <w:rPr>
          <w:rFonts w:ascii="Arial" w:hAnsi="Arial" w:cs="Arial"/>
          <w:bCs/>
          <w:color w:val="FF0000"/>
          <w:sz w:val="20"/>
          <w:szCs w:val="20"/>
        </w:rPr>
        <w:t xml:space="preserve">Lightning Under 18 Girls versus </w:t>
      </w:r>
      <w:r w:rsidR="00137829">
        <w:rPr>
          <w:rFonts w:ascii="Arial" w:hAnsi="Arial" w:cs="Arial"/>
          <w:bCs/>
          <w:color w:val="FF0000"/>
          <w:sz w:val="20"/>
          <w:szCs w:val="20"/>
        </w:rPr>
        <w:t>London Warriors</w:t>
      </w:r>
    </w:p>
    <w:p w14:paraId="132D3C4D" w14:textId="52F1595E" w:rsidR="00901741" w:rsidRPr="00475F00" w:rsidRDefault="00E11C87"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10"/>
          <w:szCs w:val="1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sidR="00901741" w:rsidRPr="00475F00">
        <w:rPr>
          <w:rFonts w:ascii="Arial" w:hAnsi="Arial" w:cs="Arial"/>
          <w:bCs/>
          <w:color w:val="FF0000"/>
          <w:sz w:val="20"/>
          <w:szCs w:val="20"/>
        </w:rPr>
        <w:tab/>
      </w:r>
      <w:r w:rsidR="00901741" w:rsidRPr="00475F00">
        <w:rPr>
          <w:rFonts w:ascii="Arial" w:hAnsi="Arial" w:cs="Arial"/>
          <w:bCs/>
          <w:color w:val="FF0000"/>
          <w:sz w:val="20"/>
          <w:szCs w:val="20"/>
        </w:rPr>
        <w:tab/>
        <w:t xml:space="preserve"> </w:t>
      </w:r>
      <w:r w:rsidR="00901741" w:rsidRPr="00475F00">
        <w:rPr>
          <w:rFonts w:ascii="Arial" w:hAnsi="Arial" w:cs="Arial"/>
          <w:bCs/>
          <w:color w:val="FF0000"/>
          <w:sz w:val="20"/>
          <w:szCs w:val="20"/>
        </w:rPr>
        <w:tab/>
      </w:r>
    </w:p>
    <w:p w14:paraId="496F203A" w14:textId="1A7646E6" w:rsidR="00901741" w:rsidRPr="00475F00" w:rsidRDefault="00CA171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Pr>
          <w:rFonts w:ascii="Arial" w:hAnsi="Arial" w:cs="Arial"/>
          <w:bCs/>
          <w:color w:val="FF0000"/>
          <w:sz w:val="20"/>
          <w:szCs w:val="20"/>
        </w:rPr>
        <w:t>T</w:t>
      </w:r>
      <w:r w:rsidR="00901741" w:rsidRPr="00475F00">
        <w:rPr>
          <w:rFonts w:ascii="Arial" w:hAnsi="Arial" w:cs="Arial"/>
          <w:bCs/>
          <w:color w:val="FF0000"/>
          <w:sz w:val="20"/>
          <w:szCs w:val="20"/>
        </w:rPr>
        <w:t>he “Ballers” session</w:t>
      </w:r>
      <w:r w:rsidR="009824C4">
        <w:rPr>
          <w:rFonts w:ascii="Arial" w:hAnsi="Arial" w:cs="Arial"/>
          <w:bCs/>
          <w:color w:val="FF0000"/>
          <w:sz w:val="20"/>
          <w:szCs w:val="20"/>
        </w:rPr>
        <w:t>s</w:t>
      </w:r>
      <w:r w:rsidR="00901741" w:rsidRPr="00475F00">
        <w:rPr>
          <w:rFonts w:ascii="Arial" w:hAnsi="Arial" w:cs="Arial"/>
          <w:bCs/>
          <w:color w:val="FF0000"/>
          <w:sz w:val="20"/>
          <w:szCs w:val="20"/>
        </w:rPr>
        <w:t xml:space="preserve"> </w:t>
      </w:r>
      <w:r>
        <w:rPr>
          <w:rFonts w:ascii="Arial" w:hAnsi="Arial" w:cs="Arial"/>
          <w:bCs/>
          <w:color w:val="FF0000"/>
          <w:sz w:val="20"/>
          <w:szCs w:val="20"/>
        </w:rPr>
        <w:t xml:space="preserve">and the </w:t>
      </w:r>
      <w:r w:rsidR="00AA357E">
        <w:rPr>
          <w:rFonts w:ascii="Arial" w:hAnsi="Arial" w:cs="Arial"/>
          <w:bCs/>
          <w:color w:val="FF0000"/>
          <w:sz w:val="20"/>
          <w:szCs w:val="20"/>
        </w:rPr>
        <w:t xml:space="preserve">three games </w:t>
      </w:r>
      <w:r w:rsidR="00901741" w:rsidRPr="00475F00">
        <w:rPr>
          <w:rFonts w:ascii="Arial" w:hAnsi="Arial" w:cs="Arial"/>
          <w:bCs/>
          <w:color w:val="FF0000"/>
          <w:sz w:val="20"/>
          <w:szCs w:val="20"/>
        </w:rPr>
        <w:t>will be staged at the Basketball Centre which is situated at Northampton School for Girls in Spinney Hill Road, Northampton</w:t>
      </w:r>
      <w:r w:rsidR="00901741">
        <w:rPr>
          <w:rFonts w:ascii="Arial" w:hAnsi="Arial" w:cs="Arial"/>
          <w:bCs/>
          <w:color w:val="FF0000"/>
          <w:sz w:val="20"/>
          <w:szCs w:val="20"/>
        </w:rPr>
        <w:t xml:space="preserve"> NN3 6DG</w:t>
      </w:r>
    </w:p>
    <w:p w14:paraId="47342B22" w14:textId="77777777"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0"/>
          <w:szCs w:val="10"/>
        </w:rPr>
      </w:pPr>
    </w:p>
    <w:p w14:paraId="37679DEE" w14:textId="7777777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color w:val="FF0000"/>
          <w:sz w:val="20"/>
          <w:szCs w:val="20"/>
        </w:rPr>
      </w:pPr>
      <w:r w:rsidRPr="00475F00">
        <w:rPr>
          <w:rFonts w:ascii="Arial" w:hAnsi="Arial" w:cs="Arial"/>
          <w:bCs/>
          <w:color w:val="FF0000"/>
          <w:sz w:val="20"/>
          <w:szCs w:val="20"/>
        </w:rPr>
        <w:t xml:space="preserve">Spectators are welcome and admission is </w:t>
      </w:r>
      <w:r w:rsidRPr="00175887">
        <w:rPr>
          <w:rFonts w:ascii="Arial" w:hAnsi="Arial" w:cs="Arial"/>
          <w:b/>
          <w:color w:val="FF0000"/>
          <w:sz w:val="20"/>
          <w:szCs w:val="20"/>
        </w:rPr>
        <w:t>FREE</w:t>
      </w:r>
    </w:p>
    <w:p w14:paraId="1D22807D" w14:textId="5A8628B0" w:rsidR="00901741" w:rsidRPr="009824C4" w:rsidRDefault="00901741" w:rsidP="00664B74">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10"/>
          <w:szCs w:val="10"/>
        </w:rPr>
      </w:pPr>
    </w:p>
    <w:p w14:paraId="2C6DD43B" w14:textId="10686241" w:rsidR="00137829"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t>Thunder Under 14 Boys travel to Leicester Dynamite</w:t>
      </w:r>
    </w:p>
    <w:p w14:paraId="7AED563E" w14:textId="56FC42D1" w:rsidR="00137829"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proofErr w:type="gramStart"/>
      <w:r w:rsidR="006239DB">
        <w:rPr>
          <w:rFonts w:ascii="Arial" w:hAnsi="Arial" w:cs="Arial"/>
          <w:bCs/>
          <w:color w:val="FF0000"/>
          <w:sz w:val="20"/>
          <w:szCs w:val="20"/>
        </w:rPr>
        <w:t>Thunder</w:t>
      </w:r>
      <w:r>
        <w:rPr>
          <w:rFonts w:ascii="Arial" w:hAnsi="Arial" w:cs="Arial"/>
          <w:bCs/>
          <w:color w:val="FF0000"/>
          <w:sz w:val="20"/>
          <w:szCs w:val="20"/>
        </w:rPr>
        <w:t xml:space="preserve"> S</w:t>
      </w:r>
      <w:r w:rsidR="006239DB">
        <w:rPr>
          <w:rFonts w:ascii="Arial" w:hAnsi="Arial" w:cs="Arial"/>
          <w:bCs/>
          <w:color w:val="FF0000"/>
          <w:sz w:val="20"/>
          <w:szCs w:val="20"/>
        </w:rPr>
        <w:t>torm</w:t>
      </w:r>
      <w:proofErr w:type="gramEnd"/>
      <w:r w:rsidR="006239DB">
        <w:rPr>
          <w:rFonts w:ascii="Arial" w:hAnsi="Arial" w:cs="Arial"/>
          <w:bCs/>
          <w:color w:val="FF0000"/>
          <w:sz w:val="20"/>
          <w:szCs w:val="20"/>
        </w:rPr>
        <w:t xml:space="preserve">” </w:t>
      </w:r>
      <w:r w:rsidR="00E11C87" w:rsidRPr="00E11C87">
        <w:rPr>
          <w:rFonts w:ascii="Arial" w:hAnsi="Arial" w:cs="Arial"/>
          <w:bCs/>
          <w:color w:val="FF0000"/>
          <w:sz w:val="20"/>
          <w:szCs w:val="20"/>
        </w:rPr>
        <w:t xml:space="preserve">Under 16 Boys Regional team travel to </w:t>
      </w:r>
      <w:r>
        <w:rPr>
          <w:rFonts w:ascii="Arial" w:hAnsi="Arial" w:cs="Arial"/>
          <w:bCs/>
          <w:color w:val="FF0000"/>
          <w:sz w:val="20"/>
          <w:szCs w:val="20"/>
        </w:rPr>
        <w:t>Brentwood</w:t>
      </w:r>
    </w:p>
    <w:p w14:paraId="7AAA37D9" w14:textId="74ECBF22" w:rsidR="00E11C87"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sidR="00E11C87" w:rsidRPr="00E11C87">
        <w:rPr>
          <w:rFonts w:ascii="Arial" w:hAnsi="Arial" w:cs="Arial"/>
          <w:bCs/>
          <w:color w:val="FF0000"/>
          <w:sz w:val="20"/>
          <w:szCs w:val="20"/>
        </w:rPr>
        <w:t xml:space="preserve">to play </w:t>
      </w:r>
      <w:r>
        <w:rPr>
          <w:rFonts w:ascii="Arial" w:hAnsi="Arial" w:cs="Arial"/>
          <w:bCs/>
          <w:color w:val="FF0000"/>
          <w:sz w:val="20"/>
          <w:szCs w:val="20"/>
        </w:rPr>
        <w:t xml:space="preserve">Brentwood and </w:t>
      </w:r>
      <w:proofErr w:type="spellStart"/>
      <w:r>
        <w:rPr>
          <w:rFonts w:ascii="Arial" w:hAnsi="Arial" w:cs="Arial"/>
          <w:bCs/>
          <w:color w:val="FF0000"/>
          <w:sz w:val="20"/>
          <w:szCs w:val="20"/>
        </w:rPr>
        <w:t>Maidstone</w:t>
      </w:r>
      <w:proofErr w:type="spellEnd"/>
    </w:p>
    <w:p w14:paraId="5A76E657" w14:textId="1E6F8155" w:rsidR="00E11C87" w:rsidRDefault="00E11C87"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p>
    <w:p w14:paraId="36C158AB" w14:textId="39A1D942" w:rsidR="00E11C87" w:rsidRDefault="00E11C87"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
          <w:color w:val="FF0000"/>
          <w:sz w:val="20"/>
          <w:szCs w:val="20"/>
          <w:u w:val="single"/>
        </w:rPr>
        <w:t xml:space="preserve">Sunday </w:t>
      </w:r>
      <w:r w:rsidR="00137829">
        <w:rPr>
          <w:rFonts w:ascii="Arial" w:hAnsi="Arial" w:cs="Arial"/>
          <w:b/>
          <w:color w:val="FF0000"/>
          <w:sz w:val="20"/>
          <w:szCs w:val="20"/>
          <w:u w:val="single"/>
        </w:rPr>
        <w:t>10</w:t>
      </w:r>
      <w:r w:rsidR="00137829" w:rsidRPr="00137829">
        <w:rPr>
          <w:rFonts w:ascii="Arial" w:hAnsi="Arial" w:cs="Arial"/>
          <w:b/>
          <w:color w:val="FF0000"/>
          <w:sz w:val="20"/>
          <w:szCs w:val="20"/>
          <w:u w:val="single"/>
          <w:vertAlign w:val="superscript"/>
        </w:rPr>
        <w:t>th</w:t>
      </w:r>
      <w:r w:rsidR="00137829">
        <w:rPr>
          <w:rFonts w:ascii="Arial" w:hAnsi="Arial" w:cs="Arial"/>
          <w:b/>
          <w:color w:val="FF0000"/>
          <w:sz w:val="20"/>
          <w:szCs w:val="20"/>
          <w:u w:val="single"/>
        </w:rPr>
        <w:t xml:space="preserve"> November</w:t>
      </w:r>
    </w:p>
    <w:p w14:paraId="67D268B8" w14:textId="6700E302" w:rsidR="00137829" w:rsidRDefault="00E11C87"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sidR="00137829">
        <w:rPr>
          <w:rFonts w:ascii="Arial" w:hAnsi="Arial" w:cs="Arial"/>
          <w:bCs/>
          <w:color w:val="FF0000"/>
          <w:sz w:val="20"/>
          <w:szCs w:val="20"/>
        </w:rPr>
        <w:tab/>
      </w:r>
      <w:r w:rsidR="00137829">
        <w:rPr>
          <w:rFonts w:ascii="Arial" w:hAnsi="Arial" w:cs="Arial"/>
          <w:bCs/>
          <w:color w:val="FF0000"/>
          <w:sz w:val="20"/>
          <w:szCs w:val="20"/>
        </w:rPr>
        <w:tab/>
      </w:r>
      <w:r>
        <w:rPr>
          <w:rFonts w:ascii="Arial" w:hAnsi="Arial" w:cs="Arial"/>
          <w:b/>
          <w:color w:val="FF0000"/>
          <w:sz w:val="20"/>
          <w:szCs w:val="20"/>
        </w:rPr>
        <w:t>1</w:t>
      </w:r>
      <w:r w:rsidR="00137829">
        <w:rPr>
          <w:rFonts w:ascii="Arial" w:hAnsi="Arial" w:cs="Arial"/>
          <w:b/>
          <w:color w:val="FF0000"/>
          <w:sz w:val="20"/>
          <w:szCs w:val="20"/>
        </w:rPr>
        <w:t>1</w:t>
      </w:r>
      <w:r>
        <w:rPr>
          <w:rFonts w:ascii="Arial" w:hAnsi="Arial" w:cs="Arial"/>
          <w:b/>
          <w:color w:val="FF0000"/>
          <w:sz w:val="20"/>
          <w:szCs w:val="20"/>
        </w:rPr>
        <w:t xml:space="preserve">-00am </w:t>
      </w:r>
      <w:r>
        <w:rPr>
          <w:rFonts w:ascii="Arial" w:hAnsi="Arial" w:cs="Arial"/>
          <w:b/>
          <w:color w:val="FF0000"/>
          <w:sz w:val="20"/>
          <w:szCs w:val="20"/>
        </w:rPr>
        <w:tab/>
      </w:r>
      <w:r w:rsidR="00137829" w:rsidRPr="00137829">
        <w:rPr>
          <w:rFonts w:ascii="Arial" w:hAnsi="Arial" w:cs="Arial"/>
          <w:bCs/>
          <w:color w:val="FF0000"/>
          <w:sz w:val="20"/>
          <w:szCs w:val="20"/>
        </w:rPr>
        <w:t>Thunder Under 16 Boys versus Leicester Warriors</w:t>
      </w:r>
    </w:p>
    <w:p w14:paraId="2811A210" w14:textId="17FE8AC5" w:rsidR="00137829" w:rsidRPr="00137829" w:rsidRDefault="00137829"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sidRPr="00137829">
        <w:rPr>
          <w:rFonts w:ascii="Arial" w:hAnsi="Arial" w:cs="Arial"/>
          <w:b/>
          <w:color w:val="FF0000"/>
          <w:sz w:val="20"/>
          <w:szCs w:val="20"/>
        </w:rPr>
        <w:t xml:space="preserve">  1.00pm</w:t>
      </w:r>
      <w:r>
        <w:rPr>
          <w:rFonts w:ascii="Arial" w:hAnsi="Arial" w:cs="Arial"/>
          <w:b/>
          <w:color w:val="FF0000"/>
          <w:sz w:val="20"/>
          <w:szCs w:val="20"/>
        </w:rPr>
        <w:tab/>
      </w:r>
      <w:r>
        <w:rPr>
          <w:rFonts w:ascii="Arial" w:hAnsi="Arial" w:cs="Arial"/>
          <w:bCs/>
          <w:color w:val="FF0000"/>
          <w:sz w:val="20"/>
          <w:szCs w:val="20"/>
        </w:rPr>
        <w:t xml:space="preserve">Thunder Under 14 Boys versus Leicester </w:t>
      </w:r>
      <w:proofErr w:type="spellStart"/>
      <w:r>
        <w:rPr>
          <w:rFonts w:ascii="Arial" w:hAnsi="Arial" w:cs="Arial"/>
          <w:bCs/>
          <w:color w:val="FF0000"/>
          <w:sz w:val="20"/>
          <w:szCs w:val="20"/>
        </w:rPr>
        <w:t>Warriros</w:t>
      </w:r>
      <w:proofErr w:type="spellEnd"/>
    </w:p>
    <w:p w14:paraId="7B721D87" w14:textId="77777777" w:rsidR="00137829" w:rsidRPr="00137829" w:rsidRDefault="00137829"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10"/>
          <w:szCs w:val="10"/>
        </w:rPr>
      </w:pPr>
    </w:p>
    <w:p w14:paraId="44BB936E" w14:textId="269C2A90" w:rsidR="00901741"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Pr>
          <w:rFonts w:ascii="Arial" w:hAnsi="Arial" w:cs="Arial"/>
          <w:bCs/>
          <w:color w:val="FF0000"/>
          <w:sz w:val="20"/>
          <w:szCs w:val="20"/>
        </w:rPr>
        <w:t>These games will be played at the Basketball Centre</w:t>
      </w:r>
    </w:p>
    <w:p w14:paraId="385B2568" w14:textId="1BB6D755" w:rsidR="00137829"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p>
    <w:p w14:paraId="506FA0EF" w14:textId="6C98D3CA" w:rsidR="00137829"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t xml:space="preserve">Lightning Under 16 Girls travel to Reading Rockets </w:t>
      </w:r>
    </w:p>
    <w:p w14:paraId="23F3C4E8" w14:textId="77777777" w:rsidR="00137829" w:rsidRPr="00475F00"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p>
    <w:p w14:paraId="250E8BA8" w14:textId="59A378E4" w:rsidR="00CA171C" w:rsidRDefault="00CA171C" w:rsidP="00CA171C">
      <w:pPr>
        <w:tabs>
          <w:tab w:val="left" w:pos="4785"/>
        </w:tabs>
        <w:rPr>
          <w:color w:val="000000"/>
          <w:sz w:val="28"/>
          <w:szCs w:val="28"/>
        </w:rPr>
      </w:pPr>
      <w:r>
        <w:rPr>
          <w:b/>
          <w:bCs/>
          <w:color w:val="000000"/>
          <w:sz w:val="28"/>
          <w:szCs w:val="28"/>
        </w:rPr>
        <w:tab/>
      </w:r>
    </w:p>
    <w:p w14:paraId="136C743F" w14:textId="73A878C3" w:rsidR="00901741" w:rsidRPr="009F1A31" w:rsidRDefault="00901741" w:rsidP="00B6038D">
      <w:pPr>
        <w:pStyle w:val="NormalWeb"/>
        <w:jc w:val="right"/>
        <w:rPr>
          <w:b/>
          <w:color w:val="002060"/>
          <w:sz w:val="22"/>
          <w:szCs w:val="22"/>
          <w:lang w:val="en-GB"/>
        </w:rPr>
      </w:pPr>
      <w:r w:rsidRPr="009F1A31">
        <w:rPr>
          <w:bCs/>
          <w:color w:val="002060"/>
          <w:sz w:val="22"/>
          <w:szCs w:val="22"/>
          <w:lang w:val="en-GB"/>
        </w:rPr>
        <w:t xml:space="preserve">For more information on this Press Release contact: </w:t>
      </w:r>
      <w:r w:rsidRPr="009F1A31">
        <w:rPr>
          <w:b/>
          <w:color w:val="002060"/>
          <w:sz w:val="22"/>
          <w:szCs w:val="22"/>
          <w:lang w:val="en-GB"/>
        </w:rPr>
        <w:t>John Collins</w:t>
      </w:r>
      <w:r w:rsidRPr="009F1A31">
        <w:rPr>
          <w:bCs/>
          <w:color w:val="002060"/>
          <w:sz w:val="22"/>
          <w:szCs w:val="22"/>
          <w:lang w:val="en-GB"/>
        </w:rPr>
        <w:t xml:space="preserve"> on </w:t>
      </w:r>
      <w:r w:rsidRPr="009F1A31">
        <w:rPr>
          <w:b/>
          <w:color w:val="002060"/>
          <w:sz w:val="22"/>
          <w:szCs w:val="22"/>
          <w:lang w:val="en-GB"/>
        </w:rPr>
        <w:t>07801 533 151</w:t>
      </w:r>
    </w:p>
    <w:p w14:paraId="42B45626" w14:textId="77777777" w:rsidR="00901741" w:rsidRPr="009F1A31" w:rsidRDefault="00901741">
      <w:pPr>
        <w:rPr>
          <w:bCs/>
          <w:color w:val="0070C0"/>
        </w:rPr>
      </w:pPr>
    </w:p>
    <w:sectPr w:rsidR="00901741" w:rsidRPr="009F1A31" w:rsidSect="0046217E">
      <w:pgSz w:w="11906" w:h="16838" w:code="9"/>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44F42"/>
    <w:rsid w:val="000C009F"/>
    <w:rsid w:val="000D7E09"/>
    <w:rsid w:val="00104135"/>
    <w:rsid w:val="0010573C"/>
    <w:rsid w:val="00137829"/>
    <w:rsid w:val="001463F9"/>
    <w:rsid w:val="00173412"/>
    <w:rsid w:val="00175887"/>
    <w:rsid w:val="00176B41"/>
    <w:rsid w:val="001A1A0E"/>
    <w:rsid w:val="00275064"/>
    <w:rsid w:val="00285D66"/>
    <w:rsid w:val="00322350"/>
    <w:rsid w:val="003326DE"/>
    <w:rsid w:val="00337A14"/>
    <w:rsid w:val="003E7F92"/>
    <w:rsid w:val="0046217E"/>
    <w:rsid w:val="00475F00"/>
    <w:rsid w:val="00482B50"/>
    <w:rsid w:val="004E46B1"/>
    <w:rsid w:val="00596AD0"/>
    <w:rsid w:val="005B75F2"/>
    <w:rsid w:val="005C6F57"/>
    <w:rsid w:val="005F5F2C"/>
    <w:rsid w:val="0062358D"/>
    <w:rsid w:val="006239DB"/>
    <w:rsid w:val="00625BAC"/>
    <w:rsid w:val="00664B74"/>
    <w:rsid w:val="0068016A"/>
    <w:rsid w:val="006A4E9C"/>
    <w:rsid w:val="006C5CE7"/>
    <w:rsid w:val="00725482"/>
    <w:rsid w:val="00760F7E"/>
    <w:rsid w:val="007738D5"/>
    <w:rsid w:val="007B7809"/>
    <w:rsid w:val="00802506"/>
    <w:rsid w:val="0089013C"/>
    <w:rsid w:val="008A24A6"/>
    <w:rsid w:val="008B4E43"/>
    <w:rsid w:val="008C613C"/>
    <w:rsid w:val="008F7CDC"/>
    <w:rsid w:val="00901741"/>
    <w:rsid w:val="0091793A"/>
    <w:rsid w:val="00944EAF"/>
    <w:rsid w:val="009535B9"/>
    <w:rsid w:val="0095701A"/>
    <w:rsid w:val="00957D2E"/>
    <w:rsid w:val="009824C4"/>
    <w:rsid w:val="009E0224"/>
    <w:rsid w:val="009F1A31"/>
    <w:rsid w:val="009F2402"/>
    <w:rsid w:val="00A04F9A"/>
    <w:rsid w:val="00A16D2E"/>
    <w:rsid w:val="00A21531"/>
    <w:rsid w:val="00A42C10"/>
    <w:rsid w:val="00A676A6"/>
    <w:rsid w:val="00AA22EC"/>
    <w:rsid w:val="00AA357E"/>
    <w:rsid w:val="00AF1426"/>
    <w:rsid w:val="00AF3E0B"/>
    <w:rsid w:val="00B31BB7"/>
    <w:rsid w:val="00B35066"/>
    <w:rsid w:val="00B47D58"/>
    <w:rsid w:val="00B6038D"/>
    <w:rsid w:val="00B96EA7"/>
    <w:rsid w:val="00BB77A1"/>
    <w:rsid w:val="00BE4AB7"/>
    <w:rsid w:val="00BF6029"/>
    <w:rsid w:val="00C915B3"/>
    <w:rsid w:val="00C94DD0"/>
    <w:rsid w:val="00CA171C"/>
    <w:rsid w:val="00CA203C"/>
    <w:rsid w:val="00CA213C"/>
    <w:rsid w:val="00CB02AE"/>
    <w:rsid w:val="00CC6F73"/>
    <w:rsid w:val="00CD15D1"/>
    <w:rsid w:val="00CE3636"/>
    <w:rsid w:val="00D142F0"/>
    <w:rsid w:val="00D67867"/>
    <w:rsid w:val="00DB3FCF"/>
    <w:rsid w:val="00DC53E1"/>
    <w:rsid w:val="00DE29D9"/>
    <w:rsid w:val="00E11C87"/>
    <w:rsid w:val="00E54DEC"/>
    <w:rsid w:val="00F3548C"/>
    <w:rsid w:val="00F7026A"/>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3618-43CD-4031-9F3A-8538FB62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1182</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2019-11-05T12:26:00Z</cp:lastPrinted>
  <dcterms:created xsi:type="dcterms:W3CDTF">2019-11-04T10:06:00Z</dcterms:created>
  <dcterms:modified xsi:type="dcterms:W3CDTF">2019-11-05T12:39:00Z</dcterms:modified>
</cp:coreProperties>
</file>